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3E2" w:rsidRDefault="006613E2">
      <w:pPr>
        <w:sectPr w:rsidR="006613E2" w:rsidSect="00DB2A28">
          <w:headerReference w:type="default" r:id="rId6"/>
          <w:footerReference w:type="default" r:id="rId7"/>
          <w:pgSz w:w="11906" w:h="16838"/>
          <w:pgMar w:top="284" w:right="454" w:bottom="454" w:left="907" w:header="709" w:footer="518" w:gutter="0"/>
          <w:cols w:space="708"/>
          <w:docGrid w:linePitch="360"/>
        </w:sectPr>
      </w:pPr>
    </w:p>
    <w:p w:rsidR="001D0328" w:rsidRPr="00B731F7" w:rsidRDefault="001D0328" w:rsidP="003A57CD">
      <w:pPr>
        <w:ind w:left="567"/>
        <w:rPr>
          <w:rFonts w:ascii="Arial" w:hAnsi="Arial" w:cs="Arial"/>
          <w:color w:val="000000" w:themeColor="text1"/>
          <w:sz w:val="16"/>
          <w:lang w:val="de-DE"/>
        </w:rPr>
      </w:pPr>
      <w:r w:rsidRPr="00B731F7">
        <w:rPr>
          <w:noProof/>
          <w:color w:val="000000" w:themeColor="text1"/>
          <w:lang w:eastAsia="de-AT"/>
        </w:rPr>
        <w:drawing>
          <wp:anchor distT="0" distB="0" distL="114300" distR="114300" simplePos="0" relativeHeight="251659264" behindDoc="1" locked="0" layoutInCell="1" allowOverlap="1" wp14:anchorId="304A811D" wp14:editId="35480D80">
            <wp:simplePos x="0" y="0"/>
            <wp:positionH relativeFrom="column">
              <wp:posOffset>3106420</wp:posOffset>
            </wp:positionH>
            <wp:positionV relativeFrom="paragraph">
              <wp:posOffset>9801225</wp:posOffset>
            </wp:positionV>
            <wp:extent cx="3762375" cy="400050"/>
            <wp:effectExtent l="0" t="0" r="9525" b="0"/>
            <wp:wrapNone/>
            <wp:docPr id="26" name="Bild 6" descr="Beschreibung: Logo mit Logistik 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Logo mit Logistik Graustuf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2375" cy="400050"/>
                    </a:xfrm>
                    <a:prstGeom prst="rect">
                      <a:avLst/>
                    </a:prstGeom>
                    <a:noFill/>
                  </pic:spPr>
                </pic:pic>
              </a:graphicData>
            </a:graphic>
            <wp14:sizeRelH relativeFrom="page">
              <wp14:pctWidth>0</wp14:pctWidth>
            </wp14:sizeRelH>
            <wp14:sizeRelV relativeFrom="page">
              <wp14:pctHeight>0</wp14:pctHeight>
            </wp14:sizeRelV>
          </wp:anchor>
        </w:drawing>
      </w:r>
      <w:r w:rsidRPr="00B731F7">
        <w:rPr>
          <w:rFonts w:ascii="Arial" w:hAnsi="Arial" w:cs="Arial"/>
          <w:color w:val="000000" w:themeColor="text1"/>
          <w:sz w:val="16"/>
        </w:rPr>
        <w:t xml:space="preserve">Berger Logistik GmbH, </w:t>
      </w:r>
      <w:r w:rsidR="006B67D5">
        <w:rPr>
          <w:rFonts w:ascii="Arial" w:hAnsi="Arial" w:cs="Arial"/>
          <w:color w:val="000000" w:themeColor="text1"/>
          <w:sz w:val="16"/>
        </w:rPr>
        <w:t>Bahnhofplatz 1</w:t>
      </w:r>
      <w:r w:rsidRPr="00B731F7">
        <w:rPr>
          <w:rFonts w:ascii="Arial" w:hAnsi="Arial" w:cs="Arial"/>
          <w:color w:val="000000" w:themeColor="text1"/>
          <w:sz w:val="16"/>
        </w:rPr>
        <w:t xml:space="preserve">, </w:t>
      </w:r>
      <w:r w:rsidRPr="00B731F7">
        <w:rPr>
          <w:rFonts w:ascii="Arial" w:hAnsi="Arial" w:cs="Arial"/>
          <w:color w:val="000000" w:themeColor="text1"/>
          <w:sz w:val="16"/>
          <w:lang w:val="de-DE"/>
        </w:rPr>
        <w:t>A-6</w:t>
      </w:r>
      <w:r w:rsidR="006B67D5">
        <w:rPr>
          <w:rFonts w:ascii="Arial" w:hAnsi="Arial" w:cs="Arial"/>
          <w:color w:val="000000" w:themeColor="text1"/>
          <w:sz w:val="16"/>
          <w:lang w:val="de-DE"/>
        </w:rPr>
        <w:t>300 Wörgl</w:t>
      </w:r>
    </w:p>
    <w:p w:rsidR="003A57CD" w:rsidRPr="007B6FC8" w:rsidRDefault="003A57CD" w:rsidP="003A57CD">
      <w:pPr>
        <w:spacing w:after="0" w:line="240" w:lineRule="auto"/>
        <w:ind w:left="567"/>
        <w:rPr>
          <w:rFonts w:ascii="Arial" w:eastAsia="Times New Roman" w:hAnsi="Arial" w:cs="Arial"/>
          <w:sz w:val="24"/>
          <w:szCs w:val="24"/>
          <w:lang w:val="de-DE" w:eastAsia="de-AT"/>
        </w:rPr>
      </w:pPr>
      <w:r w:rsidRPr="007B6FC8">
        <w:rPr>
          <w:rFonts w:ascii="Arial" w:eastAsia="Times New Roman" w:hAnsi="Arial" w:cs="Arial"/>
          <w:sz w:val="24"/>
          <w:szCs w:val="24"/>
          <w:lang w:val="de-DE" w:eastAsia="de-AT"/>
        </w:rPr>
        <w:t>Firma</w:t>
      </w:r>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5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5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5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bookmarkStart w:id="0" w:name="_GoBack"/>
      <w:bookmarkEnd w:id="0"/>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5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5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5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p w:rsidR="003A57CD" w:rsidRPr="007B6FC8" w:rsidRDefault="003A57CD" w:rsidP="003A57CD">
      <w:pPr>
        <w:spacing w:after="0" w:line="240" w:lineRule="auto"/>
        <w:ind w:left="567"/>
        <w:rPr>
          <w:rFonts w:ascii="Arial" w:eastAsia="Times New Roman" w:hAnsi="Arial" w:cs="Arial"/>
          <w:sz w:val="24"/>
          <w:szCs w:val="24"/>
          <w:lang w:val="de-DE" w:eastAsia="de-AT"/>
        </w:rPr>
      </w:pPr>
    </w:p>
    <w:p w:rsidR="003A57CD" w:rsidRPr="007B6FC8" w:rsidRDefault="003A57CD" w:rsidP="003A57CD">
      <w:pPr>
        <w:spacing w:after="0" w:line="240" w:lineRule="auto"/>
        <w:ind w:left="567"/>
        <w:rPr>
          <w:rFonts w:ascii="Arial" w:eastAsia="Times New Roman" w:hAnsi="Arial" w:cs="Arial"/>
          <w:sz w:val="24"/>
          <w:szCs w:val="24"/>
          <w:lang w:val="de-DE" w:eastAsia="de-AT"/>
        </w:rPr>
      </w:pPr>
    </w:p>
    <w:tbl>
      <w:tblPr>
        <w:tblW w:w="0" w:type="auto"/>
        <w:tblLook w:val="01E0" w:firstRow="1" w:lastRow="1" w:firstColumn="1" w:lastColumn="1" w:noHBand="0" w:noVBand="0"/>
      </w:tblPr>
      <w:tblGrid>
        <w:gridCol w:w="2632"/>
        <w:gridCol w:w="2639"/>
        <w:gridCol w:w="2634"/>
        <w:gridCol w:w="2640"/>
      </w:tblGrid>
      <w:tr w:rsidR="003A57CD" w:rsidRPr="007B6FC8" w:rsidTr="00300A1F">
        <w:trPr>
          <w:trHeight w:val="221"/>
        </w:trPr>
        <w:tc>
          <w:tcPr>
            <w:tcW w:w="2652" w:type="dxa"/>
            <w:shd w:val="clear" w:color="auto" w:fill="auto"/>
          </w:tcPr>
          <w:p w:rsidR="003A57CD" w:rsidRPr="007B6FC8" w:rsidRDefault="003A57CD" w:rsidP="00300A1F">
            <w:pPr>
              <w:spacing w:after="0" w:line="240" w:lineRule="auto"/>
              <w:ind w:left="567"/>
              <w:rPr>
                <w:rFonts w:ascii="Arial" w:eastAsia="Times New Roman" w:hAnsi="Arial" w:cs="Arial"/>
                <w:color w:val="808080"/>
                <w:sz w:val="16"/>
                <w:szCs w:val="16"/>
                <w:lang w:eastAsia="de-AT"/>
              </w:rPr>
            </w:pPr>
            <w:r w:rsidRPr="007B6FC8">
              <w:rPr>
                <w:rFonts w:ascii="Arial" w:eastAsia="Times New Roman" w:hAnsi="Arial" w:cs="Arial"/>
                <w:color w:val="808080"/>
                <w:sz w:val="16"/>
                <w:szCs w:val="16"/>
                <w:lang w:eastAsia="de-AT"/>
              </w:rPr>
              <w:t>Ihr Zeichen</w:t>
            </w:r>
          </w:p>
        </w:tc>
        <w:tc>
          <w:tcPr>
            <w:tcW w:w="2652" w:type="dxa"/>
            <w:shd w:val="clear" w:color="auto" w:fill="auto"/>
          </w:tcPr>
          <w:p w:rsidR="003A57CD" w:rsidRPr="007B6FC8" w:rsidRDefault="003A57CD" w:rsidP="00300A1F">
            <w:pPr>
              <w:spacing w:after="0" w:line="240" w:lineRule="auto"/>
              <w:ind w:left="567"/>
              <w:rPr>
                <w:rFonts w:ascii="Arial" w:eastAsia="Times New Roman" w:hAnsi="Arial" w:cs="Arial"/>
                <w:color w:val="808080"/>
                <w:sz w:val="16"/>
                <w:szCs w:val="16"/>
                <w:lang w:eastAsia="de-AT"/>
              </w:rPr>
            </w:pPr>
            <w:r w:rsidRPr="007B6FC8">
              <w:rPr>
                <w:rFonts w:ascii="Arial" w:eastAsia="Times New Roman" w:hAnsi="Arial" w:cs="Arial"/>
                <w:color w:val="808080"/>
                <w:sz w:val="16"/>
                <w:szCs w:val="16"/>
                <w:lang w:eastAsia="de-AT"/>
              </w:rPr>
              <w:t>Unser Sachbearbeiter</w:t>
            </w:r>
          </w:p>
        </w:tc>
        <w:tc>
          <w:tcPr>
            <w:tcW w:w="2653" w:type="dxa"/>
            <w:shd w:val="clear" w:color="auto" w:fill="auto"/>
          </w:tcPr>
          <w:p w:rsidR="003A57CD" w:rsidRPr="007B6FC8" w:rsidRDefault="003A57CD" w:rsidP="00300A1F">
            <w:pPr>
              <w:spacing w:after="0" w:line="240" w:lineRule="auto"/>
              <w:ind w:left="567"/>
              <w:rPr>
                <w:rFonts w:ascii="Arial" w:eastAsia="Times New Roman" w:hAnsi="Arial" w:cs="Arial"/>
                <w:color w:val="808080"/>
                <w:sz w:val="16"/>
                <w:szCs w:val="16"/>
                <w:lang w:eastAsia="de-AT"/>
              </w:rPr>
            </w:pPr>
            <w:r w:rsidRPr="007B6FC8">
              <w:rPr>
                <w:rFonts w:ascii="Arial" w:eastAsia="Times New Roman" w:hAnsi="Arial" w:cs="Arial"/>
                <w:color w:val="808080"/>
                <w:sz w:val="16"/>
                <w:szCs w:val="16"/>
                <w:lang w:eastAsia="de-AT"/>
              </w:rPr>
              <w:t>Durchwahl</w:t>
            </w:r>
          </w:p>
        </w:tc>
        <w:tc>
          <w:tcPr>
            <w:tcW w:w="2653" w:type="dxa"/>
            <w:shd w:val="clear" w:color="auto" w:fill="auto"/>
          </w:tcPr>
          <w:p w:rsidR="003A57CD" w:rsidRPr="007B6FC8" w:rsidRDefault="003A57CD" w:rsidP="00300A1F">
            <w:pPr>
              <w:spacing w:after="0" w:line="240" w:lineRule="auto"/>
              <w:ind w:left="567"/>
              <w:rPr>
                <w:rFonts w:ascii="Arial" w:eastAsia="Times New Roman" w:hAnsi="Arial" w:cs="Arial"/>
                <w:color w:val="808080"/>
                <w:sz w:val="16"/>
                <w:szCs w:val="16"/>
                <w:lang w:eastAsia="de-AT"/>
              </w:rPr>
            </w:pPr>
            <w:r w:rsidRPr="007B6FC8">
              <w:rPr>
                <w:rFonts w:ascii="Arial" w:eastAsia="Times New Roman" w:hAnsi="Arial" w:cs="Arial"/>
                <w:color w:val="808080"/>
                <w:sz w:val="16"/>
                <w:szCs w:val="16"/>
                <w:lang w:eastAsia="de-AT"/>
              </w:rPr>
              <w:t>Datum</w:t>
            </w:r>
          </w:p>
        </w:tc>
      </w:tr>
      <w:tr w:rsidR="003A57CD" w:rsidRPr="007B6FC8" w:rsidTr="00300A1F">
        <w:trPr>
          <w:trHeight w:val="553"/>
        </w:trPr>
        <w:tc>
          <w:tcPr>
            <w:tcW w:w="2652" w:type="dxa"/>
            <w:shd w:val="clear" w:color="auto" w:fill="auto"/>
          </w:tcPr>
          <w:p w:rsidR="003A57CD" w:rsidRPr="007B6FC8" w:rsidRDefault="003A57CD" w:rsidP="00300A1F">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2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tc>
        <w:tc>
          <w:tcPr>
            <w:tcW w:w="2652" w:type="dxa"/>
            <w:shd w:val="clear" w:color="auto" w:fill="auto"/>
          </w:tcPr>
          <w:p w:rsidR="003A57CD" w:rsidRPr="007B6FC8" w:rsidRDefault="003A57CD" w:rsidP="00300A1F">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2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tc>
        <w:tc>
          <w:tcPr>
            <w:tcW w:w="2653" w:type="dxa"/>
            <w:shd w:val="clear" w:color="auto" w:fill="auto"/>
          </w:tcPr>
          <w:p w:rsidR="003A57CD" w:rsidRPr="007B6FC8" w:rsidRDefault="003A57CD" w:rsidP="00300A1F">
            <w:pPr>
              <w:spacing w:after="0" w:line="240" w:lineRule="auto"/>
              <w:ind w:left="567"/>
              <w:rPr>
                <w:rFonts w:ascii="Arial" w:eastAsia="Times New Roman" w:hAnsi="Arial" w:cs="Arial"/>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2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tc>
        <w:tc>
          <w:tcPr>
            <w:tcW w:w="2653" w:type="dxa"/>
            <w:shd w:val="clear" w:color="auto" w:fill="auto"/>
          </w:tcPr>
          <w:p w:rsidR="003A57CD" w:rsidRPr="007B6FC8" w:rsidRDefault="003A57CD" w:rsidP="00300A1F">
            <w:pPr>
              <w:spacing w:after="0" w:line="240" w:lineRule="auto"/>
              <w:ind w:left="567"/>
              <w:rPr>
                <w:rFonts w:ascii="Arial" w:eastAsia="Times New Roman" w:hAnsi="Arial" w:cs="Arial"/>
                <w:sz w:val="20"/>
                <w:szCs w:val="20"/>
                <w:lang w:eastAsia="de-AT"/>
              </w:rPr>
            </w:pPr>
            <w:r w:rsidRPr="007B6FC8">
              <w:rPr>
                <w:rFonts w:ascii="Arial" w:eastAsia="Times New Roman" w:hAnsi="Arial" w:cs="Arial"/>
                <w:sz w:val="20"/>
                <w:szCs w:val="20"/>
                <w:lang w:eastAsia="de-AT"/>
              </w:rPr>
              <w:fldChar w:fldCharType="begin">
                <w:ffData>
                  <w:name w:val="Text1"/>
                  <w:enabled/>
                  <w:calcOnExit w:val="0"/>
                  <w:textInput/>
                </w:ffData>
              </w:fldChar>
            </w:r>
            <w:bookmarkStart w:id="1" w:name="Text1"/>
            <w:r w:rsidRPr="007B6FC8">
              <w:rPr>
                <w:rFonts w:ascii="Arial" w:eastAsia="Times New Roman" w:hAnsi="Arial" w:cs="Arial"/>
                <w:sz w:val="20"/>
                <w:szCs w:val="20"/>
                <w:lang w:eastAsia="de-AT"/>
              </w:rPr>
              <w:instrText xml:space="preserve"> FORMTEXT </w:instrText>
            </w:r>
            <w:r w:rsidRPr="007B6FC8">
              <w:rPr>
                <w:rFonts w:ascii="Arial" w:eastAsia="Times New Roman" w:hAnsi="Arial" w:cs="Arial"/>
                <w:sz w:val="20"/>
                <w:szCs w:val="20"/>
                <w:lang w:eastAsia="de-AT"/>
              </w:rPr>
            </w:r>
            <w:r w:rsidRPr="007B6FC8">
              <w:rPr>
                <w:rFonts w:ascii="Arial" w:eastAsia="Times New Roman" w:hAnsi="Arial" w:cs="Arial"/>
                <w:sz w:val="20"/>
                <w:szCs w:val="20"/>
                <w:lang w:eastAsia="de-AT"/>
              </w:rPr>
              <w:fldChar w:fldCharType="separate"/>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sz w:val="20"/>
                <w:szCs w:val="20"/>
                <w:lang w:eastAsia="de-AT"/>
              </w:rPr>
              <w:fldChar w:fldCharType="end"/>
            </w:r>
            <w:bookmarkEnd w:id="1"/>
            <w:r w:rsidRPr="007B6FC8">
              <w:rPr>
                <w:rFonts w:ascii="Arial" w:eastAsia="Times New Roman" w:hAnsi="Arial" w:cs="Arial"/>
                <w:sz w:val="20"/>
                <w:szCs w:val="20"/>
                <w:lang w:eastAsia="de-AT"/>
              </w:rPr>
              <w:fldChar w:fldCharType="begin">
                <w:ffData>
                  <w:name w:val="Text2"/>
                  <w:enabled/>
                  <w:calcOnExit w:val="0"/>
                  <w:textInput/>
                </w:ffData>
              </w:fldChar>
            </w:r>
            <w:bookmarkStart w:id="2" w:name="Text2"/>
            <w:r w:rsidRPr="007B6FC8">
              <w:rPr>
                <w:rFonts w:ascii="Arial" w:eastAsia="Times New Roman" w:hAnsi="Arial" w:cs="Arial"/>
                <w:sz w:val="20"/>
                <w:szCs w:val="20"/>
                <w:lang w:eastAsia="de-AT"/>
              </w:rPr>
              <w:instrText xml:space="preserve"> FORMTEXT </w:instrText>
            </w:r>
            <w:r w:rsidRPr="007B6FC8">
              <w:rPr>
                <w:rFonts w:ascii="Arial" w:eastAsia="Times New Roman" w:hAnsi="Arial" w:cs="Arial"/>
                <w:sz w:val="20"/>
                <w:szCs w:val="20"/>
                <w:lang w:eastAsia="de-AT"/>
              </w:rPr>
            </w:r>
            <w:r w:rsidRPr="007B6FC8">
              <w:rPr>
                <w:rFonts w:ascii="Arial" w:eastAsia="Times New Roman" w:hAnsi="Arial" w:cs="Arial"/>
                <w:sz w:val="20"/>
                <w:szCs w:val="20"/>
                <w:lang w:eastAsia="de-AT"/>
              </w:rPr>
              <w:fldChar w:fldCharType="separate"/>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noProof/>
                <w:sz w:val="20"/>
                <w:szCs w:val="20"/>
                <w:lang w:eastAsia="de-AT"/>
              </w:rPr>
              <w:t> </w:t>
            </w:r>
            <w:r w:rsidRPr="007B6FC8">
              <w:rPr>
                <w:rFonts w:ascii="Arial" w:eastAsia="Times New Roman" w:hAnsi="Arial" w:cs="Arial"/>
                <w:sz w:val="20"/>
                <w:szCs w:val="20"/>
                <w:lang w:eastAsia="de-AT"/>
              </w:rPr>
              <w:fldChar w:fldCharType="end"/>
            </w:r>
            <w:bookmarkEnd w:id="2"/>
          </w:p>
        </w:tc>
      </w:tr>
    </w:tbl>
    <w:p w:rsidR="003A57CD" w:rsidRPr="007B6FC8" w:rsidRDefault="003A57CD" w:rsidP="003A57CD">
      <w:pPr>
        <w:spacing w:after="0" w:line="240" w:lineRule="auto"/>
        <w:ind w:left="567"/>
        <w:rPr>
          <w:rFonts w:ascii="Arial" w:eastAsia="Times New Roman" w:hAnsi="Arial" w:cs="Arial"/>
          <w:sz w:val="24"/>
          <w:szCs w:val="24"/>
          <w:lang w:eastAsia="de-AT"/>
        </w:rPr>
      </w:pPr>
    </w:p>
    <w:p w:rsidR="003A57CD" w:rsidRPr="007B6FC8" w:rsidRDefault="003A57CD" w:rsidP="003A57CD">
      <w:pPr>
        <w:spacing w:after="0" w:line="240" w:lineRule="auto"/>
        <w:ind w:left="567"/>
        <w:rPr>
          <w:rFonts w:ascii="Arial" w:eastAsia="Times New Roman" w:hAnsi="Arial" w:cs="Arial"/>
          <w:sz w:val="24"/>
          <w:szCs w:val="24"/>
          <w:lang w:eastAsia="de-AT"/>
        </w:rPr>
      </w:pPr>
      <w:r w:rsidRPr="007B6FC8">
        <w:rPr>
          <w:rFonts w:ascii="Arial" w:eastAsia="Times New Roman" w:hAnsi="Arial" w:cs="Arial"/>
          <w:noProof/>
          <w:sz w:val="24"/>
          <w:szCs w:val="24"/>
          <w:lang w:eastAsia="de-AT"/>
        </w:rPr>
        <mc:AlternateContent>
          <mc:Choice Requires="wps">
            <w:drawing>
              <wp:anchor distT="0" distB="0" distL="114300" distR="114300" simplePos="0" relativeHeight="251661312" behindDoc="0" locked="0" layoutInCell="1" allowOverlap="1" wp14:anchorId="0B5CED49" wp14:editId="0707AEC3">
                <wp:simplePos x="0" y="0"/>
                <wp:positionH relativeFrom="column">
                  <wp:posOffset>-297815</wp:posOffset>
                </wp:positionH>
                <wp:positionV relativeFrom="paragraph">
                  <wp:posOffset>151765</wp:posOffset>
                </wp:positionV>
                <wp:extent cx="571500" cy="228600"/>
                <wp:effectExtent l="0" t="0" r="2540" b="635"/>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57CD" w:rsidRPr="005F6ACA" w:rsidRDefault="003A57CD" w:rsidP="003A57CD">
                            <w:pPr>
                              <w:jc w:val="right"/>
                              <w:rPr>
                                <w:vanish/>
                                <w:color w:val="FF0000"/>
                                <w:sz w:val="16"/>
                                <w:szCs w:val="16"/>
                              </w:rPr>
                            </w:pPr>
                            <w:r w:rsidRPr="005F6ACA">
                              <w:rPr>
                                <w:vanish/>
                                <w:color w:val="FF0000"/>
                                <w:sz w:val="16"/>
                                <w:szCs w:val="16"/>
                              </w:rPr>
                              <w:t>Betreff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CED49" id="_x0000_t202" coordsize="21600,21600" o:spt="202" path="m,l,21600r21600,l21600,xe">
                <v:stroke joinstyle="miter"/>
                <v:path gradientshapeok="t" o:connecttype="rect"/>
              </v:shapetype>
              <v:shape id="Text Box 19" o:spid="_x0000_s1026" type="#_x0000_t202" style="position:absolute;left:0;text-align:left;margin-left:-23.45pt;margin-top:11.95pt;width: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rfwIAAA8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" stroked="f">
                <v:textbox>
                  <w:txbxContent>
                    <w:p w:rsidR="003A57CD" w:rsidRPr="005F6ACA" w:rsidRDefault="003A57CD" w:rsidP="003A57CD">
                      <w:pPr>
                        <w:jc w:val="right"/>
                        <w:rPr>
                          <w:vanish/>
                          <w:color w:val="FF0000"/>
                          <w:sz w:val="16"/>
                          <w:szCs w:val="16"/>
                        </w:rPr>
                      </w:pPr>
                      <w:r w:rsidRPr="005F6ACA">
                        <w:rPr>
                          <w:vanish/>
                          <w:color w:val="FF0000"/>
                          <w:sz w:val="16"/>
                          <w:szCs w:val="16"/>
                        </w:rPr>
                        <w:t>Betreff</w:t>
                      </w:r>
                    </w:p>
                  </w:txbxContent>
                </v:textbox>
              </v:shape>
            </w:pict>
          </mc:Fallback>
        </mc:AlternateContent>
      </w: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 xml:space="preserve">Dear </w:t>
      </w:r>
      <w:r>
        <w:rPr>
          <w:rFonts w:ascii="Arial" w:eastAsia="Times New Roman" w:hAnsi="Arial" w:cs="Arial"/>
          <w:bCs/>
          <w:sz w:val="20"/>
          <w:szCs w:val="24"/>
          <w:lang w:val="en-US" w:eastAsia="de-AT"/>
        </w:rPr>
        <w:t>XXX,</w:t>
      </w:r>
      <w:r w:rsidRPr="00BD63B4">
        <w:rPr>
          <w:rFonts w:ascii="Arial" w:eastAsia="Times New Roman" w:hAnsi="Arial" w:cs="Arial"/>
          <w:bCs/>
          <w:sz w:val="20"/>
          <w:szCs w:val="24"/>
          <w:lang w:val="en-US" w:eastAsia="de-AT"/>
        </w:rPr>
        <w:t xml:space="preserve"> </w:t>
      </w:r>
    </w:p>
    <w:p w:rsidR="00BD63B4" w:rsidRPr="00BD63B4" w:rsidRDefault="00BD63B4" w:rsidP="00BD63B4">
      <w:pPr>
        <w:spacing w:after="0" w:line="240" w:lineRule="auto"/>
        <w:ind w:left="567"/>
        <w:rPr>
          <w:rFonts w:ascii="Arial" w:eastAsia="Times New Roman" w:hAnsi="Arial" w:cs="Arial"/>
          <w:bCs/>
          <w:sz w:val="20"/>
          <w:szCs w:val="24"/>
          <w:lang w:val="en-US" w:eastAsia="de-AT"/>
        </w:rPr>
      </w:pP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 xml:space="preserve">due to fact that Airlines like Lufthansa, Swiss Airline and Turkish Airlines are starting to give </w:t>
      </w:r>
      <w:proofErr w:type="spellStart"/>
      <w:r w:rsidRPr="00BD63B4">
        <w:rPr>
          <w:rFonts w:ascii="Arial" w:eastAsia="Times New Roman" w:hAnsi="Arial" w:cs="Arial"/>
          <w:bCs/>
          <w:sz w:val="20"/>
          <w:szCs w:val="24"/>
          <w:lang w:val="en-US" w:eastAsia="de-AT"/>
        </w:rPr>
        <w:t>penaltys</w:t>
      </w:r>
      <w:proofErr w:type="spellEnd"/>
      <w:r w:rsidRPr="00BD63B4">
        <w:rPr>
          <w:rFonts w:ascii="Arial" w:eastAsia="Times New Roman" w:hAnsi="Arial" w:cs="Arial"/>
          <w:bCs/>
          <w:sz w:val="20"/>
          <w:szCs w:val="24"/>
          <w:lang w:val="en-US" w:eastAsia="de-AT"/>
        </w:rPr>
        <w:t xml:space="preserve"> to use printed documents we are starting to implement the </w:t>
      </w:r>
      <w:proofErr w:type="spellStart"/>
      <w:r w:rsidRPr="00BD63B4">
        <w:rPr>
          <w:rFonts w:ascii="Arial" w:eastAsia="Times New Roman" w:hAnsi="Arial" w:cs="Arial"/>
          <w:bCs/>
          <w:sz w:val="20"/>
          <w:szCs w:val="24"/>
          <w:lang w:val="en-US" w:eastAsia="de-AT"/>
        </w:rPr>
        <w:t>eAWB</w:t>
      </w:r>
      <w:proofErr w:type="spellEnd"/>
      <w:r w:rsidRPr="00BD63B4">
        <w:rPr>
          <w:rFonts w:ascii="Arial" w:eastAsia="Times New Roman" w:hAnsi="Arial" w:cs="Arial"/>
          <w:bCs/>
          <w:sz w:val="20"/>
          <w:szCs w:val="24"/>
          <w:lang w:val="en-US" w:eastAsia="de-AT"/>
        </w:rPr>
        <w:t xml:space="preserve"> Form as Lufthansa and Swiss Airlines are suggesting.</w:t>
      </w:r>
    </w:p>
    <w:p w:rsidR="00BD63B4" w:rsidRPr="00BD63B4" w:rsidRDefault="00BD63B4" w:rsidP="00BD63B4">
      <w:pPr>
        <w:spacing w:after="0" w:line="240" w:lineRule="auto"/>
        <w:ind w:left="567"/>
        <w:rPr>
          <w:rFonts w:ascii="Arial" w:eastAsia="Times New Roman" w:hAnsi="Arial" w:cs="Arial"/>
          <w:bCs/>
          <w:sz w:val="20"/>
          <w:szCs w:val="24"/>
          <w:lang w:val="en-US" w:eastAsia="de-AT"/>
        </w:rPr>
      </w:pP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 xml:space="preserve">As </w:t>
      </w:r>
      <w:proofErr w:type="spellStart"/>
      <w:r w:rsidRPr="00BD63B4">
        <w:rPr>
          <w:rFonts w:ascii="Arial" w:eastAsia="Times New Roman" w:hAnsi="Arial" w:cs="Arial"/>
          <w:bCs/>
          <w:sz w:val="20"/>
          <w:szCs w:val="24"/>
          <w:lang w:val="en-US" w:eastAsia="de-AT"/>
        </w:rPr>
        <w:t>eAWB</w:t>
      </w:r>
      <w:proofErr w:type="spellEnd"/>
      <w:r w:rsidRPr="00BD63B4">
        <w:rPr>
          <w:rFonts w:ascii="Arial" w:eastAsia="Times New Roman" w:hAnsi="Arial" w:cs="Arial"/>
          <w:bCs/>
          <w:sz w:val="20"/>
          <w:szCs w:val="24"/>
          <w:lang w:val="en-US" w:eastAsia="de-AT"/>
        </w:rPr>
        <w:t xml:space="preserve"> we would send you the whole complete </w:t>
      </w:r>
      <w:proofErr w:type="gramStart"/>
      <w:r w:rsidRPr="00BD63B4">
        <w:rPr>
          <w:rFonts w:ascii="Arial" w:eastAsia="Times New Roman" w:hAnsi="Arial" w:cs="Arial"/>
          <w:bCs/>
          <w:sz w:val="20"/>
          <w:szCs w:val="24"/>
          <w:lang w:val="en-US" w:eastAsia="de-AT"/>
        </w:rPr>
        <w:t>pre alert</w:t>
      </w:r>
      <w:proofErr w:type="gramEnd"/>
      <w:r w:rsidRPr="00BD63B4">
        <w:rPr>
          <w:rFonts w:ascii="Arial" w:eastAsia="Times New Roman" w:hAnsi="Arial" w:cs="Arial"/>
          <w:bCs/>
          <w:sz w:val="20"/>
          <w:szCs w:val="24"/>
          <w:lang w:val="en-US" w:eastAsia="de-AT"/>
        </w:rPr>
        <w:t xml:space="preserve"> as before, but you will only receive at Destination Airport the MAWB Scan of this cargo.</w:t>
      </w: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 xml:space="preserve">In </w:t>
      </w:r>
      <w:proofErr w:type="gramStart"/>
      <w:r w:rsidRPr="00BD63B4">
        <w:rPr>
          <w:rFonts w:ascii="Arial" w:eastAsia="Times New Roman" w:hAnsi="Arial" w:cs="Arial"/>
          <w:bCs/>
          <w:sz w:val="20"/>
          <w:szCs w:val="24"/>
          <w:lang w:val="en-US" w:eastAsia="de-AT"/>
        </w:rPr>
        <w:t>addition</w:t>
      </w:r>
      <w:proofErr w:type="gramEnd"/>
      <w:r w:rsidRPr="00BD63B4">
        <w:rPr>
          <w:rFonts w:ascii="Arial" w:eastAsia="Times New Roman" w:hAnsi="Arial" w:cs="Arial"/>
          <w:bCs/>
          <w:sz w:val="20"/>
          <w:szCs w:val="24"/>
          <w:lang w:val="en-US" w:eastAsia="de-AT"/>
        </w:rPr>
        <w:t xml:space="preserve"> we can send you an </w:t>
      </w:r>
      <w:proofErr w:type="spellStart"/>
      <w:r w:rsidRPr="00BD63B4">
        <w:rPr>
          <w:rFonts w:ascii="Arial" w:eastAsia="Times New Roman" w:hAnsi="Arial" w:cs="Arial"/>
          <w:bCs/>
          <w:sz w:val="20"/>
          <w:szCs w:val="24"/>
          <w:lang w:val="en-US" w:eastAsia="de-AT"/>
        </w:rPr>
        <w:t>eAWB</w:t>
      </w:r>
      <w:proofErr w:type="spellEnd"/>
      <w:r w:rsidRPr="00BD63B4">
        <w:rPr>
          <w:rFonts w:ascii="Arial" w:eastAsia="Times New Roman" w:hAnsi="Arial" w:cs="Arial"/>
          <w:bCs/>
          <w:sz w:val="20"/>
          <w:szCs w:val="24"/>
          <w:lang w:val="en-US" w:eastAsia="de-AT"/>
        </w:rPr>
        <w:t xml:space="preserve"> with Pouch, in this Pouch there are documents like invoice, packing list and HAWB scans. Original documents from shipper are rare as they only use scans.</w:t>
      </w:r>
    </w:p>
    <w:p w:rsidR="00BD63B4" w:rsidRPr="00BD63B4" w:rsidRDefault="00BD63B4" w:rsidP="00BD63B4">
      <w:pPr>
        <w:spacing w:after="0" w:line="240" w:lineRule="auto"/>
        <w:ind w:left="567"/>
        <w:rPr>
          <w:rFonts w:ascii="Arial" w:eastAsia="Times New Roman" w:hAnsi="Arial" w:cs="Arial"/>
          <w:bCs/>
          <w:sz w:val="20"/>
          <w:szCs w:val="24"/>
          <w:lang w:val="en-US" w:eastAsia="de-AT"/>
        </w:rPr>
      </w:pPr>
    </w:p>
    <w:p w:rsidR="00BD63B4" w:rsidRPr="00BD63B4" w:rsidRDefault="00BD63B4" w:rsidP="00BD63B4">
      <w:pPr>
        <w:spacing w:after="0" w:line="240" w:lineRule="auto"/>
        <w:ind w:left="567"/>
        <w:rPr>
          <w:rFonts w:ascii="Arial" w:eastAsia="Times New Roman" w:hAnsi="Arial" w:cs="Arial"/>
          <w:bCs/>
          <w:sz w:val="20"/>
          <w:szCs w:val="24"/>
          <w:lang w:val="en-US" w:eastAsia="de-AT"/>
        </w:rPr>
      </w:pPr>
      <w:proofErr w:type="gramStart"/>
      <w:r w:rsidRPr="00BD63B4">
        <w:rPr>
          <w:rFonts w:ascii="Arial" w:eastAsia="Times New Roman" w:hAnsi="Arial" w:cs="Arial"/>
          <w:bCs/>
          <w:sz w:val="20"/>
          <w:szCs w:val="24"/>
          <w:lang w:val="en-US" w:eastAsia="de-AT"/>
        </w:rPr>
        <w:t>So</w:t>
      </w:r>
      <w:proofErr w:type="gramEnd"/>
      <w:r w:rsidRPr="00BD63B4">
        <w:rPr>
          <w:rFonts w:ascii="Arial" w:eastAsia="Times New Roman" w:hAnsi="Arial" w:cs="Arial"/>
          <w:bCs/>
          <w:sz w:val="20"/>
          <w:szCs w:val="24"/>
          <w:lang w:val="en-US" w:eastAsia="de-AT"/>
        </w:rPr>
        <w:t xml:space="preserve"> there are 2 different </w:t>
      </w:r>
      <w:proofErr w:type="spellStart"/>
      <w:r w:rsidRPr="00BD63B4">
        <w:rPr>
          <w:rFonts w:ascii="Arial" w:eastAsia="Times New Roman" w:hAnsi="Arial" w:cs="Arial"/>
          <w:bCs/>
          <w:sz w:val="20"/>
          <w:szCs w:val="24"/>
          <w:lang w:val="en-US" w:eastAsia="de-AT"/>
        </w:rPr>
        <w:t>eAWB</w:t>
      </w:r>
      <w:proofErr w:type="spellEnd"/>
    </w:p>
    <w:p w:rsidR="00BD63B4" w:rsidRPr="00BD63B4" w:rsidRDefault="00BD63B4" w:rsidP="00BD63B4">
      <w:pPr>
        <w:spacing w:after="0" w:line="240" w:lineRule="auto"/>
        <w:ind w:left="567"/>
        <w:rPr>
          <w:rFonts w:ascii="Arial" w:eastAsia="Times New Roman" w:hAnsi="Arial" w:cs="Arial"/>
          <w:bCs/>
          <w:sz w:val="20"/>
          <w:szCs w:val="24"/>
          <w:lang w:val="en-US" w:eastAsia="de-AT"/>
        </w:rPr>
      </w:pP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EAW = this is the AWB without any documents, you will receive the MAWB at Destination Airport only</w:t>
      </w: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 xml:space="preserve">EAP = this is the AWB with </w:t>
      </w:r>
      <w:proofErr w:type="gramStart"/>
      <w:r w:rsidRPr="00BD63B4">
        <w:rPr>
          <w:rFonts w:ascii="Arial" w:eastAsia="Times New Roman" w:hAnsi="Arial" w:cs="Arial"/>
          <w:bCs/>
          <w:sz w:val="20"/>
          <w:szCs w:val="24"/>
          <w:lang w:val="en-US" w:eastAsia="de-AT"/>
        </w:rPr>
        <w:t>an</w:t>
      </w:r>
      <w:proofErr w:type="gramEnd"/>
      <w:r w:rsidRPr="00BD63B4">
        <w:rPr>
          <w:rFonts w:ascii="Arial" w:eastAsia="Times New Roman" w:hAnsi="Arial" w:cs="Arial"/>
          <w:bCs/>
          <w:sz w:val="20"/>
          <w:szCs w:val="24"/>
          <w:lang w:val="en-US" w:eastAsia="de-AT"/>
        </w:rPr>
        <w:t xml:space="preserve"> Pouch where scans of documents like Invoice, packing List and HAWB are inserted.</w:t>
      </w:r>
    </w:p>
    <w:p w:rsidR="00BD63B4" w:rsidRPr="00BD63B4" w:rsidRDefault="00BD63B4" w:rsidP="00BD63B4">
      <w:pPr>
        <w:spacing w:after="0" w:line="240" w:lineRule="auto"/>
        <w:ind w:left="567"/>
        <w:rPr>
          <w:rFonts w:ascii="Arial" w:eastAsia="Times New Roman" w:hAnsi="Arial" w:cs="Arial"/>
          <w:bCs/>
          <w:sz w:val="20"/>
          <w:szCs w:val="24"/>
          <w:lang w:val="en-US" w:eastAsia="de-AT"/>
        </w:rPr>
      </w:pPr>
    </w:p>
    <w:p w:rsidR="00BD63B4" w:rsidRPr="00BD63B4" w:rsidRDefault="00BD63B4" w:rsidP="00BD63B4">
      <w:pPr>
        <w:spacing w:after="0" w:line="240" w:lineRule="auto"/>
        <w:ind w:left="567"/>
        <w:rPr>
          <w:rFonts w:ascii="Arial" w:eastAsia="Times New Roman" w:hAnsi="Arial" w:cs="Arial"/>
          <w:bCs/>
          <w:sz w:val="20"/>
          <w:szCs w:val="24"/>
          <w:lang w:val="en-US" w:eastAsia="de-AT"/>
        </w:rPr>
      </w:pPr>
      <w:r w:rsidRPr="00BD63B4">
        <w:rPr>
          <w:rFonts w:ascii="Arial" w:eastAsia="Times New Roman" w:hAnsi="Arial" w:cs="Arial"/>
          <w:bCs/>
          <w:sz w:val="20"/>
          <w:szCs w:val="24"/>
          <w:lang w:val="en-US" w:eastAsia="de-AT"/>
        </w:rPr>
        <w:t xml:space="preserve">Are you familiar with this, or do you still need original documents for shipments into </w:t>
      </w:r>
      <w:proofErr w:type="gramStart"/>
      <w:r w:rsidRPr="00BD63B4">
        <w:rPr>
          <w:rFonts w:ascii="Arial" w:eastAsia="Times New Roman" w:hAnsi="Arial" w:cs="Arial"/>
          <w:bCs/>
          <w:sz w:val="20"/>
          <w:szCs w:val="24"/>
          <w:lang w:val="en-US" w:eastAsia="de-AT"/>
        </w:rPr>
        <w:t>CHINA ?</w:t>
      </w:r>
      <w:proofErr w:type="gramEnd"/>
      <w:r w:rsidRPr="00BD63B4">
        <w:rPr>
          <w:rFonts w:ascii="Arial" w:eastAsia="Times New Roman" w:hAnsi="Arial" w:cs="Arial"/>
          <w:bCs/>
          <w:sz w:val="20"/>
          <w:szCs w:val="24"/>
          <w:lang w:val="en-US" w:eastAsia="de-AT"/>
        </w:rPr>
        <w:t xml:space="preserve"> </w:t>
      </w:r>
    </w:p>
    <w:p w:rsidR="003A57CD" w:rsidRDefault="003A57CD" w:rsidP="00BD63B4">
      <w:pPr>
        <w:spacing w:after="0" w:line="240" w:lineRule="auto"/>
        <w:rPr>
          <w:rFonts w:ascii="Arial" w:eastAsia="Times New Roman" w:hAnsi="Arial" w:cs="Arial"/>
          <w:sz w:val="24"/>
          <w:szCs w:val="24"/>
          <w:lang w:val="en-US" w:eastAsia="de-AT"/>
        </w:rPr>
      </w:pPr>
      <w:r w:rsidRPr="007B6FC8">
        <w:rPr>
          <w:rFonts w:ascii="Arial" w:eastAsia="Times New Roman" w:hAnsi="Arial" w:cs="Arial"/>
          <w:noProof/>
          <w:sz w:val="24"/>
          <w:szCs w:val="24"/>
          <w:lang w:eastAsia="de-AT"/>
        </w:rPr>
        <mc:AlternateContent>
          <mc:Choice Requires="wps">
            <w:drawing>
              <wp:anchor distT="0" distB="0" distL="114300" distR="114300" simplePos="0" relativeHeight="251662336" behindDoc="0" locked="0" layoutInCell="1" allowOverlap="1" wp14:anchorId="4CC82CE1" wp14:editId="366E9CDD">
                <wp:simplePos x="0" y="0"/>
                <wp:positionH relativeFrom="column">
                  <wp:posOffset>-235585</wp:posOffset>
                </wp:positionH>
                <wp:positionV relativeFrom="paragraph">
                  <wp:posOffset>10795</wp:posOffset>
                </wp:positionV>
                <wp:extent cx="571500" cy="431165"/>
                <wp:effectExtent l="2540" t="1270" r="0" b="0"/>
                <wp:wrapNone/>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31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57CD" w:rsidRPr="00E27F73" w:rsidRDefault="003A57CD" w:rsidP="003A57CD">
                            <w:pPr>
                              <w:jc w:val="right"/>
                              <w:rPr>
                                <w:vanish/>
                                <w:color w:val="FF0000"/>
                              </w:rPr>
                            </w:pPr>
                            <w:r w:rsidRPr="005F6ACA">
                              <w:rPr>
                                <w:vanish/>
                                <w:color w:val="FF0000"/>
                                <w:sz w:val="16"/>
                                <w:szCs w:val="16"/>
                              </w:rPr>
                              <w:t>Anrede</w:t>
                            </w:r>
                            <w:r>
                              <w:rPr>
                                <w:vanish/>
                                <w:color w:val="FF0000"/>
                                <w:sz w:val="16"/>
                                <w:szCs w:val="16"/>
                              </w:rPr>
                              <w:t xml:space="preserve"> und Text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82CE1" id="Text Box 20" o:spid="_x0000_s1027" type="#_x0000_t202" style="position:absolute;margin-left:-18.55pt;margin-top:.85pt;width:45pt;height:3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" stroked="f">
                <v:textbox>
                  <w:txbxContent>
                    <w:p w:rsidR="003A57CD" w:rsidRPr="00E27F73" w:rsidRDefault="003A57CD" w:rsidP="003A57CD">
                      <w:pPr>
                        <w:jc w:val="right"/>
                        <w:rPr>
                          <w:vanish/>
                          <w:color w:val="FF0000"/>
                        </w:rPr>
                      </w:pPr>
                      <w:r w:rsidRPr="005F6ACA">
                        <w:rPr>
                          <w:vanish/>
                          <w:color w:val="FF0000"/>
                          <w:sz w:val="16"/>
                          <w:szCs w:val="16"/>
                        </w:rPr>
                        <w:t>Anrede</w:t>
                      </w:r>
                      <w:r>
                        <w:rPr>
                          <w:vanish/>
                          <w:color w:val="FF0000"/>
                          <w:sz w:val="16"/>
                          <w:szCs w:val="16"/>
                        </w:rPr>
                        <w:t xml:space="preserve"> und Text</w:t>
                      </w:r>
                    </w:p>
                  </w:txbxContent>
                </v:textbox>
              </v:shape>
            </w:pict>
          </mc:Fallback>
        </mc:AlternateContent>
      </w:r>
    </w:p>
    <w:p w:rsidR="00BD63B4" w:rsidRDefault="00BD63B4" w:rsidP="00BD63B4">
      <w:pPr>
        <w:spacing w:after="0" w:line="240" w:lineRule="auto"/>
        <w:rPr>
          <w:rFonts w:ascii="Arial" w:eastAsia="Times New Roman" w:hAnsi="Arial" w:cs="Arial"/>
          <w:sz w:val="24"/>
          <w:szCs w:val="24"/>
          <w:lang w:val="en-US" w:eastAsia="de-AT"/>
        </w:rPr>
      </w:pPr>
    </w:p>
    <w:p w:rsidR="00BD63B4" w:rsidRPr="00BD63B4" w:rsidRDefault="00BD63B4" w:rsidP="00BD63B4">
      <w:pPr>
        <w:spacing w:after="0" w:line="240" w:lineRule="auto"/>
        <w:rPr>
          <w:rFonts w:ascii="Arial" w:eastAsia="Times New Roman" w:hAnsi="Arial" w:cs="Arial"/>
          <w:sz w:val="24"/>
          <w:szCs w:val="24"/>
          <w:lang w:val="en-US" w:eastAsia="de-AT"/>
        </w:rPr>
      </w:pPr>
    </w:p>
    <w:p w:rsidR="003A57CD" w:rsidRPr="00BD63B4" w:rsidRDefault="00BD63B4" w:rsidP="003A57CD">
      <w:pPr>
        <w:spacing w:after="0" w:line="240" w:lineRule="auto"/>
        <w:ind w:left="567"/>
        <w:rPr>
          <w:rFonts w:ascii="Arial" w:eastAsia="Times New Roman" w:hAnsi="Arial" w:cs="Arial"/>
          <w:szCs w:val="24"/>
          <w:lang w:val="en-US" w:eastAsia="de-AT"/>
        </w:rPr>
      </w:pPr>
      <w:r w:rsidRPr="00BD63B4">
        <w:rPr>
          <w:rFonts w:ascii="Arial" w:eastAsia="Times New Roman" w:hAnsi="Arial" w:cs="Arial"/>
          <w:szCs w:val="24"/>
          <w:lang w:val="en-US" w:eastAsia="de-AT"/>
        </w:rPr>
        <w:t>With best r</w:t>
      </w:r>
      <w:r>
        <w:rPr>
          <w:rFonts w:ascii="Arial" w:eastAsia="Times New Roman" w:hAnsi="Arial" w:cs="Arial"/>
          <w:szCs w:val="24"/>
          <w:lang w:val="en-US" w:eastAsia="de-AT"/>
        </w:rPr>
        <w:t>egards</w:t>
      </w:r>
    </w:p>
    <w:p w:rsidR="003A57CD" w:rsidRPr="00BD63B4" w:rsidRDefault="003A57CD" w:rsidP="003A57CD">
      <w:pPr>
        <w:spacing w:after="0" w:line="240" w:lineRule="auto"/>
        <w:ind w:left="567"/>
        <w:rPr>
          <w:rFonts w:ascii="Arial" w:eastAsia="Times New Roman" w:hAnsi="Arial" w:cs="Arial"/>
          <w:szCs w:val="24"/>
          <w:lang w:val="en-US" w:eastAsia="de-AT"/>
        </w:rPr>
      </w:pPr>
    </w:p>
    <w:p w:rsidR="003A57CD" w:rsidRPr="00D623B4" w:rsidRDefault="003A57CD" w:rsidP="003A57CD">
      <w:pPr>
        <w:spacing w:after="0" w:line="240" w:lineRule="auto"/>
        <w:ind w:left="567"/>
        <w:rPr>
          <w:rFonts w:ascii="Arial" w:eastAsia="Times New Roman" w:hAnsi="Arial" w:cs="Arial"/>
          <w:b/>
          <w:bCs/>
          <w:szCs w:val="24"/>
          <w:lang w:val="en-US" w:eastAsia="de-AT"/>
        </w:rPr>
      </w:pPr>
      <w:r w:rsidRPr="00D623B4">
        <w:rPr>
          <w:rFonts w:ascii="Arial" w:eastAsia="Times New Roman" w:hAnsi="Arial" w:cs="Arial"/>
          <w:b/>
          <w:bCs/>
          <w:szCs w:val="24"/>
          <w:lang w:val="en-US" w:eastAsia="de-AT"/>
        </w:rPr>
        <w:t>Berger Logistik GmbH</w:t>
      </w:r>
    </w:p>
    <w:p w:rsidR="003A57CD" w:rsidRPr="00D623B4" w:rsidRDefault="003A57CD" w:rsidP="003A57CD">
      <w:pPr>
        <w:spacing w:after="0" w:line="240" w:lineRule="auto"/>
        <w:ind w:left="567"/>
        <w:rPr>
          <w:rFonts w:ascii="Times New Roman" w:eastAsia="Times New Roman" w:hAnsi="Times New Roman" w:cs="Times New Roman"/>
          <w:sz w:val="24"/>
          <w:szCs w:val="24"/>
          <w:lang w:val="en-US" w:eastAsia="de-AT"/>
        </w:rPr>
      </w:pPr>
      <w:r w:rsidRPr="007B6FC8">
        <w:rPr>
          <w:rFonts w:ascii="Times New Roman" w:eastAsia="Times New Roman" w:hAnsi="Times New Roman" w:cs="Times New Roman"/>
          <w:noProof/>
          <w:sz w:val="24"/>
          <w:szCs w:val="24"/>
          <w:lang w:eastAsia="de-AT"/>
        </w:rPr>
        <mc:AlternateContent>
          <mc:Choice Requires="wps">
            <w:drawing>
              <wp:anchor distT="0" distB="0" distL="114300" distR="114300" simplePos="0" relativeHeight="251663360" behindDoc="0" locked="0" layoutInCell="1" allowOverlap="1" wp14:anchorId="4C849E0E" wp14:editId="16B05BC6">
                <wp:simplePos x="0" y="0"/>
                <wp:positionH relativeFrom="column">
                  <wp:posOffset>-259080</wp:posOffset>
                </wp:positionH>
                <wp:positionV relativeFrom="paragraph">
                  <wp:posOffset>144145</wp:posOffset>
                </wp:positionV>
                <wp:extent cx="571500" cy="228600"/>
                <wp:effectExtent l="0" t="1270" r="1905" b="0"/>
                <wp:wrapNone/>
                <wp:docPr id="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57CD" w:rsidRPr="005F6ACA" w:rsidRDefault="003A57CD" w:rsidP="003A57CD">
                            <w:pPr>
                              <w:jc w:val="right"/>
                              <w:rPr>
                                <w:vanish/>
                                <w:color w:val="FF0000"/>
                                <w:sz w:val="16"/>
                                <w:szCs w:val="16"/>
                              </w:rPr>
                            </w:pPr>
                            <w:r w:rsidRPr="005F6ACA">
                              <w:rPr>
                                <w:vanish/>
                                <w:color w:val="FF0000"/>
                                <w:sz w:val="16"/>
                                <w:szCs w:val="16"/>
                              </w:rPr>
                              <w:t>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49E0E" id="Text Box 23" o:spid="_x0000_s1028" type="#_x0000_t202" style="position:absolute;left:0;text-align:left;margin-left:-20.4pt;margin-top:11.35pt;width:4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" stroked="f">
                <v:textbox>
                  <w:txbxContent>
                    <w:p w:rsidR="003A57CD" w:rsidRPr="005F6ACA" w:rsidRDefault="003A57CD" w:rsidP="003A57CD">
                      <w:pPr>
                        <w:jc w:val="right"/>
                        <w:rPr>
                          <w:vanish/>
                          <w:color w:val="FF0000"/>
                          <w:sz w:val="16"/>
                          <w:szCs w:val="16"/>
                        </w:rPr>
                      </w:pPr>
                      <w:r w:rsidRPr="005F6ACA">
                        <w:rPr>
                          <w:vanish/>
                          <w:color w:val="FF0000"/>
                          <w:sz w:val="16"/>
                          <w:szCs w:val="16"/>
                        </w:rPr>
                        <w:t>Name</w:t>
                      </w:r>
                    </w:p>
                  </w:txbxContent>
                </v:textbox>
              </v:shape>
            </w:pict>
          </mc:Fallback>
        </mc:AlternateContent>
      </w:r>
    </w:p>
    <w:p w:rsidR="003A57CD" w:rsidRPr="007B6FC8" w:rsidRDefault="003A57CD" w:rsidP="003A57CD">
      <w:pPr>
        <w:spacing w:after="0" w:line="240" w:lineRule="auto"/>
        <w:ind w:left="567"/>
        <w:rPr>
          <w:rFonts w:ascii="Times New Roman" w:eastAsia="Times New Roman" w:hAnsi="Times New Roman" w:cs="Times New Roman"/>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10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p w:rsidR="003A57CD" w:rsidRPr="007B6FC8" w:rsidRDefault="003A57CD" w:rsidP="003A57CD">
      <w:pPr>
        <w:spacing w:after="0" w:line="240" w:lineRule="auto"/>
        <w:ind w:left="567"/>
        <w:rPr>
          <w:rFonts w:ascii="Times New Roman" w:eastAsia="Times New Roman" w:hAnsi="Times New Roman" w:cs="Times New Roman"/>
          <w:sz w:val="24"/>
          <w:szCs w:val="24"/>
          <w:lang w:eastAsia="de-AT"/>
        </w:rPr>
      </w:pPr>
      <w:r w:rsidRPr="007B6FC8">
        <w:rPr>
          <w:rFonts w:ascii="Arial" w:eastAsia="Times New Roman" w:hAnsi="Arial" w:cs="Arial"/>
          <w:noProof/>
          <w:sz w:val="24"/>
          <w:szCs w:val="24"/>
          <w:lang w:eastAsia="de-AT"/>
        </w:rPr>
        <mc:AlternateContent>
          <mc:Choice Requires="wps">
            <w:drawing>
              <wp:anchor distT="0" distB="0" distL="114300" distR="114300" simplePos="0" relativeHeight="251664384" behindDoc="0" locked="0" layoutInCell="1" allowOverlap="1" wp14:anchorId="06BD88DC" wp14:editId="30380FCD">
                <wp:simplePos x="0" y="0"/>
                <wp:positionH relativeFrom="column">
                  <wp:posOffset>-274320</wp:posOffset>
                </wp:positionH>
                <wp:positionV relativeFrom="paragraph">
                  <wp:posOffset>144780</wp:posOffset>
                </wp:positionV>
                <wp:extent cx="571500" cy="228600"/>
                <wp:effectExtent l="1905" t="1905" r="0" b="0"/>
                <wp:wrapNone/>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57CD" w:rsidRPr="00E27F73" w:rsidRDefault="003A57CD" w:rsidP="003A57CD">
                            <w:pPr>
                              <w:bidi/>
                              <w:rPr>
                                <w:vanish/>
                                <w:color w:val="FF0000"/>
                              </w:rPr>
                            </w:pPr>
                            <w:r w:rsidRPr="005F6ACA">
                              <w:rPr>
                                <w:vanish/>
                                <w:color w:val="FF0000"/>
                                <w:sz w:val="16"/>
                                <w:szCs w:val="16"/>
                              </w:rPr>
                              <w:t>Anlagen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D88DC" id="Text Box 24" o:spid="_x0000_s1029" type="#_x0000_t202" style="position:absolute;left:0;text-align:left;margin-left:-21.6pt;margin-top:11.4pt;width:4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ZRggIAABY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" stroked="f">
                <v:textbox>
                  <w:txbxContent>
                    <w:p w:rsidR="003A57CD" w:rsidRPr="00E27F73" w:rsidRDefault="003A57CD" w:rsidP="003A57CD">
                      <w:pPr>
                        <w:bidi/>
                        <w:rPr>
                          <w:vanish/>
                          <w:color w:val="FF0000"/>
                        </w:rPr>
                      </w:pPr>
                      <w:r w:rsidRPr="005F6ACA">
                        <w:rPr>
                          <w:vanish/>
                          <w:color w:val="FF0000"/>
                          <w:sz w:val="16"/>
                          <w:szCs w:val="16"/>
                        </w:rPr>
                        <w:t>Anlagen</w:t>
                      </w:r>
                    </w:p>
                  </w:txbxContent>
                </v:textbox>
              </v:shape>
            </w:pict>
          </mc:Fallback>
        </mc:AlternateContent>
      </w:r>
    </w:p>
    <w:p w:rsidR="003A57CD" w:rsidRPr="007B6FC8" w:rsidRDefault="003A57CD" w:rsidP="003A57CD">
      <w:pPr>
        <w:spacing w:after="0" w:line="240" w:lineRule="auto"/>
        <w:ind w:left="567"/>
        <w:rPr>
          <w:rFonts w:ascii="Times New Roman" w:eastAsia="Times New Roman" w:hAnsi="Times New Roman" w:cs="Times New Roman"/>
          <w:sz w:val="24"/>
          <w:szCs w:val="24"/>
          <w:lang w:eastAsia="de-AT"/>
        </w:rPr>
      </w:pPr>
      <w:r w:rsidRPr="007B6FC8">
        <w:rPr>
          <w:rFonts w:ascii="Arial" w:eastAsia="Times New Roman" w:hAnsi="Arial" w:cs="Arial"/>
          <w:sz w:val="24"/>
          <w:szCs w:val="24"/>
          <w:lang w:eastAsia="de-AT"/>
        </w:rPr>
        <w:fldChar w:fldCharType="begin">
          <w:ffData>
            <w:name w:val=""/>
            <w:enabled/>
            <w:calcOnExit w:val="0"/>
            <w:textInput>
              <w:maxLength w:val="200"/>
            </w:textInput>
          </w:ffData>
        </w:fldChar>
      </w:r>
      <w:r w:rsidRPr="007B6FC8">
        <w:rPr>
          <w:rFonts w:ascii="Arial" w:eastAsia="Times New Roman" w:hAnsi="Arial" w:cs="Arial"/>
          <w:sz w:val="24"/>
          <w:szCs w:val="24"/>
          <w:lang w:eastAsia="de-AT"/>
        </w:rPr>
        <w:instrText xml:space="preserve"> FORMTEXT </w:instrText>
      </w:r>
      <w:r w:rsidRPr="007B6FC8">
        <w:rPr>
          <w:rFonts w:ascii="Arial" w:eastAsia="Times New Roman" w:hAnsi="Arial" w:cs="Arial"/>
          <w:sz w:val="24"/>
          <w:szCs w:val="24"/>
          <w:lang w:eastAsia="de-AT"/>
        </w:rPr>
      </w:r>
      <w:r w:rsidRPr="007B6FC8">
        <w:rPr>
          <w:rFonts w:ascii="Arial" w:eastAsia="Times New Roman" w:hAnsi="Arial" w:cs="Arial"/>
          <w:sz w:val="24"/>
          <w:szCs w:val="24"/>
          <w:lang w:eastAsia="de-AT"/>
        </w:rPr>
        <w:fldChar w:fldCharType="separate"/>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noProof/>
          <w:sz w:val="24"/>
          <w:szCs w:val="24"/>
          <w:lang w:eastAsia="de-AT"/>
        </w:rPr>
        <w:t> </w:t>
      </w:r>
      <w:r w:rsidRPr="007B6FC8">
        <w:rPr>
          <w:rFonts w:ascii="Arial" w:eastAsia="Times New Roman" w:hAnsi="Arial" w:cs="Arial"/>
          <w:sz w:val="24"/>
          <w:szCs w:val="24"/>
          <w:lang w:eastAsia="de-AT"/>
        </w:rPr>
        <w:fldChar w:fldCharType="end"/>
      </w:r>
    </w:p>
    <w:sectPr w:rsidR="003A57CD" w:rsidRPr="007B6FC8" w:rsidSect="00DB2A28">
      <w:type w:val="continuous"/>
      <w:pgSz w:w="11906" w:h="16838"/>
      <w:pgMar w:top="284" w:right="454" w:bottom="454" w:left="907" w:header="709" w:footer="51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CDE" w:rsidRDefault="00471CDE" w:rsidP="00E6761C">
      <w:pPr>
        <w:spacing w:after="0" w:line="240" w:lineRule="auto"/>
      </w:pPr>
      <w:r>
        <w:separator/>
      </w:r>
    </w:p>
  </w:endnote>
  <w:endnote w:type="continuationSeparator" w:id="0">
    <w:p w:rsidR="00471CDE" w:rsidRDefault="00471CDE" w:rsidP="00E67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857" w:rsidRDefault="005D7857" w:rsidP="005D7857">
    <w:pPr>
      <w:tabs>
        <w:tab w:val="bar" w:pos="11340"/>
      </w:tabs>
      <w:spacing w:before="10" w:after="10" w:line="240" w:lineRule="auto"/>
      <w:rPr>
        <w:rFonts w:ascii="Arial" w:eastAsia="Times New Roman" w:hAnsi="Arial" w:cs="Arial"/>
        <w:spacing w:val="-5"/>
        <w:sz w:val="10"/>
        <w:szCs w:val="10"/>
        <w:lang w:eastAsia="de-AT"/>
      </w:rPr>
    </w:pPr>
  </w:p>
  <w:p w:rsidR="00AE2308" w:rsidRDefault="00AE2308" w:rsidP="00AE2308">
    <w:pPr>
      <w:tabs>
        <w:tab w:val="bar" w:pos="11340"/>
      </w:tabs>
      <w:spacing w:before="10" w:after="10" w:line="240" w:lineRule="auto"/>
      <w:ind w:left="-284" w:right="5867"/>
      <w:rPr>
        <w:rFonts w:ascii="Arial" w:eastAsia="Times New Roman" w:hAnsi="Arial" w:cs="Arial"/>
        <w:spacing w:val="-5"/>
        <w:sz w:val="10"/>
        <w:szCs w:val="10"/>
        <w:lang w:eastAsia="de-AT"/>
      </w:rPr>
    </w:pPr>
  </w:p>
  <w:p w:rsidR="005D7857" w:rsidRPr="00681A5E" w:rsidRDefault="004504F8" w:rsidP="000D1B13">
    <w:pPr>
      <w:tabs>
        <w:tab w:val="bar" w:pos="11340"/>
      </w:tabs>
      <w:spacing w:before="10" w:after="10" w:line="240" w:lineRule="auto"/>
      <w:ind w:left="-426" w:right="6576"/>
      <w:jc w:val="both"/>
      <w:rPr>
        <w:rFonts w:ascii="Arial" w:eastAsia="Times New Roman" w:hAnsi="Arial" w:cs="Arial"/>
        <w:color w:val="7F7F7F" w:themeColor="text1" w:themeTint="80"/>
        <w:spacing w:val="-5"/>
        <w:sz w:val="10"/>
        <w:szCs w:val="10"/>
        <w:lang w:val="en-GB" w:eastAsia="de-AT"/>
      </w:rPr>
    </w:pPr>
    <w:r w:rsidRPr="00681A5E">
      <w:rPr>
        <w:rFonts w:ascii="Arial" w:hAnsi="Arial" w:cs="Arial"/>
        <w:noProof/>
        <w:color w:val="7F7F7F" w:themeColor="text1" w:themeTint="80"/>
        <w:spacing w:val="-4"/>
        <w:sz w:val="10"/>
        <w:szCs w:val="10"/>
        <w:lang w:eastAsia="de-AT"/>
      </w:rPr>
      <w:drawing>
        <wp:anchor distT="0" distB="0" distL="114300" distR="114300" simplePos="0" relativeHeight="251663360" behindDoc="0" locked="0" layoutInCell="1" allowOverlap="1" wp14:anchorId="245F5B83" wp14:editId="79468688">
          <wp:simplePos x="0" y="0"/>
          <wp:positionH relativeFrom="column">
            <wp:posOffset>3038475</wp:posOffset>
          </wp:positionH>
          <wp:positionV relativeFrom="paragraph">
            <wp:posOffset>180340</wp:posOffset>
          </wp:positionV>
          <wp:extent cx="3667760" cy="299720"/>
          <wp:effectExtent l="0" t="0" r="8890" b="5080"/>
          <wp:wrapThrough wrapText="bothSides">
            <wp:wrapPolygon edited="0">
              <wp:start x="0" y="0"/>
              <wp:lineTo x="0" y="20593"/>
              <wp:lineTo x="21540" y="20593"/>
              <wp:lineTo x="21540" y="0"/>
              <wp:lineTo x="0" y="0"/>
            </wp:wrapPolygon>
          </wp:wrapThrough>
          <wp:docPr id="21" name="Bild 1" descr="Beschreibung: W:\Hafst\201001_CI-Vorgaben\Grafiken\Logo mit Logistik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Hafst\201001_CI-Vorgaben\Grafiken\Logo mit Logistik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7760" cy="299720"/>
                  </a:xfrm>
                  <a:prstGeom prst="rect">
                    <a:avLst/>
                  </a:prstGeom>
                  <a:noFill/>
                </pic:spPr>
              </pic:pic>
            </a:graphicData>
          </a:graphic>
          <wp14:sizeRelH relativeFrom="page">
            <wp14:pctWidth>0</wp14:pctWidth>
          </wp14:sizeRelH>
          <wp14:sizeRelV relativeFrom="page">
            <wp14:pctHeight>0</wp14:pctHeight>
          </wp14:sizeRelV>
        </wp:anchor>
      </w:drawing>
    </w:r>
    <w:r w:rsidR="00F57987" w:rsidRPr="00681A5E">
      <w:rPr>
        <w:rFonts w:ascii="Arial" w:hAnsi="Arial" w:cs="Arial"/>
        <w:color w:val="7F7F7F" w:themeColor="text1" w:themeTint="80"/>
        <w:spacing w:val="-4"/>
        <w:sz w:val="10"/>
        <w:szCs w:val="10"/>
        <w:lang w:val="en-GB"/>
      </w:rPr>
      <w:t>W</w:t>
    </w:r>
    <w:r w:rsidR="00AE2308" w:rsidRPr="00681A5E">
      <w:rPr>
        <w:rFonts w:ascii="Arial" w:hAnsi="Arial" w:cs="Arial"/>
        <w:color w:val="7F7F7F" w:themeColor="text1" w:themeTint="80"/>
        <w:spacing w:val="-4"/>
        <w:sz w:val="10"/>
        <w:szCs w:val="10"/>
        <w:lang w:val="en-GB"/>
      </w:rPr>
      <w:t>e work exclusively according to the General Austrian Forwarders’ Terms and Conditions (</w:t>
    </w:r>
    <w:proofErr w:type="spellStart"/>
    <w:r w:rsidR="00AE2308" w:rsidRPr="00681A5E">
      <w:rPr>
        <w:rFonts w:ascii="Arial" w:hAnsi="Arial" w:cs="Arial"/>
        <w:color w:val="7F7F7F" w:themeColor="text1" w:themeTint="80"/>
        <w:spacing w:val="-4"/>
        <w:sz w:val="10"/>
        <w:szCs w:val="10"/>
        <w:lang w:val="en-GB"/>
      </w:rPr>
      <w:t>AÖSp</w:t>
    </w:r>
    <w:proofErr w:type="spellEnd"/>
    <w:r w:rsidR="00AE2308" w:rsidRPr="00681A5E">
      <w:rPr>
        <w:rFonts w:ascii="Arial" w:hAnsi="Arial" w:cs="Arial"/>
        <w:color w:val="7F7F7F" w:themeColor="text1" w:themeTint="80"/>
        <w:spacing w:val="-4"/>
        <w:sz w:val="10"/>
        <w:szCs w:val="10"/>
        <w:lang w:val="en-GB"/>
      </w:rPr>
      <w:t>) and our bill of lading terms and conditions as well as the transportation, transhipment, warehousing, port and bill of lading terms and conditions of shipping companies / carriers engaged by us. Agreeing on a declaration of value or of interest is without exception not possible in any case whatsoever. We explicitly contradict to any type of declarations of value or interest and any waiver of liability limits. Our Offer- and Trading Terms and Conditions, our Bill of Lading Terms and Conditions, as well as The General Austrian Forwarders’ Terms and Conditions (</w:t>
    </w:r>
    <w:proofErr w:type="spellStart"/>
    <w:r w:rsidR="00AE2308" w:rsidRPr="00681A5E">
      <w:rPr>
        <w:rFonts w:ascii="Arial" w:hAnsi="Arial" w:cs="Arial"/>
        <w:color w:val="7F7F7F" w:themeColor="text1" w:themeTint="80"/>
        <w:spacing w:val="-4"/>
        <w:sz w:val="10"/>
        <w:szCs w:val="10"/>
        <w:lang w:val="en-GB"/>
      </w:rPr>
      <w:t>AÖSp</w:t>
    </w:r>
    <w:proofErr w:type="spellEnd"/>
    <w:r w:rsidR="00AE2308" w:rsidRPr="00681A5E">
      <w:rPr>
        <w:rFonts w:ascii="Arial" w:hAnsi="Arial" w:cs="Arial"/>
        <w:color w:val="7F7F7F" w:themeColor="text1" w:themeTint="80"/>
        <w:spacing w:val="-4"/>
        <w:sz w:val="10"/>
        <w:szCs w:val="10"/>
        <w:lang w:val="en-GB"/>
      </w:rPr>
      <w:t>) are downloadable on our homepage www.berger-logistik.com.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CDE" w:rsidRDefault="00471CDE" w:rsidP="00E6761C">
      <w:pPr>
        <w:spacing w:after="0" w:line="240" w:lineRule="auto"/>
      </w:pPr>
      <w:r>
        <w:separator/>
      </w:r>
    </w:p>
  </w:footnote>
  <w:footnote w:type="continuationSeparator" w:id="0">
    <w:p w:rsidR="00471CDE" w:rsidRDefault="00471CDE" w:rsidP="00E67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61C" w:rsidRDefault="00D623B4" w:rsidP="003D29FC">
    <w:pPr>
      <w:pStyle w:val="Kopfzeile"/>
      <w:ind w:left="-142"/>
    </w:pPr>
    <w:r>
      <w:rPr>
        <w:noProof/>
        <w:lang w:eastAsia="de-AT"/>
      </w:rPr>
      <mc:AlternateContent>
        <mc:Choice Requires="wps">
          <w:drawing>
            <wp:anchor distT="45720" distB="45720" distL="114300" distR="114300" simplePos="0" relativeHeight="251665408" behindDoc="0" locked="0" layoutInCell="1" allowOverlap="1" wp14:anchorId="1FA0F440" wp14:editId="7CC6FA69">
              <wp:simplePos x="0" y="0"/>
              <wp:positionH relativeFrom="column">
                <wp:posOffset>4143375</wp:posOffset>
              </wp:positionH>
              <wp:positionV relativeFrom="paragraph">
                <wp:posOffset>911860</wp:posOffset>
              </wp:positionV>
              <wp:extent cx="1635125" cy="357505"/>
              <wp:effectExtent l="0" t="0" r="3175" b="444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125" cy="357505"/>
                      </a:xfrm>
                      <a:prstGeom prst="rect">
                        <a:avLst/>
                      </a:prstGeom>
                      <a:solidFill>
                        <a:srgbClr val="FFFFFF"/>
                      </a:solidFill>
                      <a:ln w="9525">
                        <a:noFill/>
                        <a:miter lim="800000"/>
                        <a:headEnd/>
                        <a:tailEnd/>
                      </a:ln>
                    </wps:spPr>
                    <wps:txbx>
                      <w:txbxContent>
                        <w:p w:rsidR="00D623B4" w:rsidRPr="00837AC3" w:rsidRDefault="00D623B4" w:rsidP="00D623B4">
                          <w:pPr>
                            <w:tabs>
                              <w:tab w:val="left" w:pos="1701"/>
                            </w:tabs>
                            <w:spacing w:after="0" w:line="240" w:lineRule="auto"/>
                            <w:rPr>
                              <w:rFonts w:ascii="Arial" w:hAnsi="Arial" w:cs="Arial"/>
                              <w:color w:val="BFBFBF" w:themeColor="background1" w:themeShade="BF"/>
                              <w:spacing w:val="-10"/>
                              <w:sz w:val="12"/>
                              <w:szCs w:val="12"/>
                            </w:rPr>
                          </w:pPr>
                          <w:r w:rsidRPr="00837AC3">
                            <w:rPr>
                              <w:rFonts w:ascii="Arial" w:hAnsi="Arial" w:cs="Arial"/>
                              <w:color w:val="BFBFBF" w:themeColor="background1" w:themeShade="BF"/>
                              <w:spacing w:val="-10"/>
                              <w:sz w:val="12"/>
                              <w:szCs w:val="12"/>
                            </w:rPr>
                            <w:t xml:space="preserve">erstellt / </w:t>
                          </w:r>
                          <w:proofErr w:type="spellStart"/>
                          <w:r w:rsidRPr="00837AC3">
                            <w:rPr>
                              <w:rFonts w:ascii="Arial" w:hAnsi="Arial" w:cs="Arial"/>
                              <w:color w:val="BFBFBF" w:themeColor="background1" w:themeShade="BF"/>
                              <w:spacing w:val="-10"/>
                              <w:sz w:val="12"/>
                              <w:szCs w:val="12"/>
                            </w:rPr>
                            <w:t>created</w:t>
                          </w:r>
                          <w:proofErr w:type="spellEnd"/>
                          <w:r w:rsidRPr="00837AC3">
                            <w:rPr>
                              <w:rFonts w:ascii="Arial" w:hAnsi="Arial" w:cs="Arial"/>
                              <w:color w:val="BFBFBF" w:themeColor="background1" w:themeShade="BF"/>
                              <w:spacing w:val="-10"/>
                              <w:sz w:val="12"/>
                              <w:szCs w:val="12"/>
                            </w:rPr>
                            <w:t>:</w:t>
                          </w:r>
                          <w:r w:rsidRPr="00837AC3">
                            <w:rPr>
                              <w:rFonts w:ascii="Arial" w:hAnsi="Arial" w:cs="Arial"/>
                              <w:color w:val="BFBFBF" w:themeColor="background1" w:themeShade="BF"/>
                              <w:spacing w:val="-10"/>
                              <w:sz w:val="12"/>
                              <w:szCs w:val="12"/>
                            </w:rPr>
                            <w:tab/>
                            <w:t>J. Gruber</w:t>
                          </w:r>
                        </w:p>
                        <w:p w:rsidR="00D623B4" w:rsidRPr="00837AC3" w:rsidRDefault="00D623B4" w:rsidP="00D623B4">
                          <w:pPr>
                            <w:tabs>
                              <w:tab w:val="left" w:pos="1701"/>
                            </w:tabs>
                            <w:spacing w:after="0" w:line="240" w:lineRule="auto"/>
                            <w:rPr>
                              <w:rFonts w:ascii="Arial" w:hAnsi="Arial" w:cs="Arial"/>
                              <w:color w:val="BFBFBF" w:themeColor="background1" w:themeShade="BF"/>
                              <w:spacing w:val="-10"/>
                              <w:sz w:val="12"/>
                              <w:szCs w:val="12"/>
                            </w:rPr>
                          </w:pPr>
                          <w:r w:rsidRPr="00837AC3">
                            <w:rPr>
                              <w:rFonts w:ascii="Arial" w:hAnsi="Arial" w:cs="Arial"/>
                              <w:color w:val="BFBFBF" w:themeColor="background1" w:themeShade="BF"/>
                              <w:spacing w:val="-10"/>
                              <w:sz w:val="12"/>
                              <w:szCs w:val="12"/>
                            </w:rPr>
                            <w:t xml:space="preserve">freigegeben / </w:t>
                          </w:r>
                          <w:proofErr w:type="spellStart"/>
                          <w:r w:rsidRPr="00837AC3">
                            <w:rPr>
                              <w:rFonts w:ascii="Arial" w:hAnsi="Arial" w:cs="Arial"/>
                              <w:color w:val="BFBFBF" w:themeColor="background1" w:themeShade="BF"/>
                              <w:spacing w:val="-10"/>
                              <w:sz w:val="12"/>
                              <w:szCs w:val="12"/>
                            </w:rPr>
                            <w:t>approved</w:t>
                          </w:r>
                          <w:proofErr w:type="spellEnd"/>
                          <w:r w:rsidRPr="00837AC3">
                            <w:rPr>
                              <w:rFonts w:ascii="Arial" w:hAnsi="Arial" w:cs="Arial"/>
                              <w:color w:val="BFBFBF" w:themeColor="background1" w:themeShade="BF"/>
                              <w:spacing w:val="-10"/>
                              <w:sz w:val="12"/>
                              <w:szCs w:val="12"/>
                            </w:rPr>
                            <w:t>:</w:t>
                          </w:r>
                          <w:r w:rsidRPr="00837AC3">
                            <w:rPr>
                              <w:rFonts w:ascii="Arial" w:hAnsi="Arial" w:cs="Arial"/>
                              <w:color w:val="BFBFBF" w:themeColor="background1" w:themeShade="BF"/>
                              <w:spacing w:val="-10"/>
                              <w:sz w:val="12"/>
                              <w:szCs w:val="12"/>
                            </w:rPr>
                            <w:tab/>
                          </w:r>
                          <w:r>
                            <w:rPr>
                              <w:rFonts w:ascii="Arial" w:hAnsi="Arial" w:cs="Arial"/>
                              <w:color w:val="BFBFBF" w:themeColor="background1" w:themeShade="BF"/>
                              <w:spacing w:val="-10"/>
                              <w:sz w:val="12"/>
                              <w:szCs w:val="12"/>
                            </w:rPr>
                            <w:t>J. Gruber</w:t>
                          </w:r>
                        </w:p>
                        <w:p w:rsidR="00D623B4" w:rsidRPr="00837AC3" w:rsidRDefault="00D623B4" w:rsidP="00D623B4">
                          <w:pPr>
                            <w:tabs>
                              <w:tab w:val="left" w:pos="1701"/>
                            </w:tabs>
                            <w:spacing w:after="0" w:line="240" w:lineRule="auto"/>
                            <w:rPr>
                              <w:rFonts w:ascii="Arial" w:hAnsi="Arial" w:cs="Arial"/>
                              <w:color w:val="BFBFBF" w:themeColor="background1" w:themeShade="BF"/>
                              <w:sz w:val="12"/>
                              <w:szCs w:val="12"/>
                            </w:rPr>
                          </w:pPr>
                          <w:r w:rsidRPr="00837AC3">
                            <w:rPr>
                              <w:rFonts w:ascii="Arial" w:hAnsi="Arial" w:cs="Arial"/>
                              <w:color w:val="BFBFBF" w:themeColor="background1" w:themeShade="BF"/>
                              <w:spacing w:val="-10"/>
                              <w:sz w:val="12"/>
                              <w:szCs w:val="12"/>
                            </w:rPr>
                            <w:t>Version-date:</w:t>
                          </w:r>
                          <w:r w:rsidRPr="00837AC3">
                            <w:rPr>
                              <w:rFonts w:ascii="Arial" w:hAnsi="Arial" w:cs="Arial"/>
                              <w:color w:val="BFBFBF" w:themeColor="background1" w:themeShade="BF"/>
                              <w:spacing w:val="-10"/>
                              <w:sz w:val="12"/>
                              <w:szCs w:val="12"/>
                            </w:rPr>
                            <w:tab/>
                          </w:r>
                          <w:r>
                            <w:rPr>
                              <w:rFonts w:ascii="Arial" w:hAnsi="Arial" w:cs="Arial"/>
                              <w:color w:val="BFBFBF" w:themeColor="background1" w:themeShade="BF"/>
                              <w:spacing w:val="-10"/>
                              <w:sz w:val="12"/>
                              <w:szCs w:val="12"/>
                            </w:rPr>
                            <w:t>12.</w:t>
                          </w:r>
                          <w:proofErr w:type="gramStart"/>
                          <w:r>
                            <w:rPr>
                              <w:rFonts w:ascii="Arial" w:hAnsi="Arial" w:cs="Arial"/>
                              <w:color w:val="BFBFBF" w:themeColor="background1" w:themeShade="BF"/>
                              <w:spacing w:val="-10"/>
                              <w:sz w:val="12"/>
                              <w:szCs w:val="12"/>
                            </w:rPr>
                            <w:t>08.</w:t>
                          </w:r>
                          <w:r w:rsidRPr="00837AC3">
                            <w:rPr>
                              <w:rFonts w:ascii="Arial" w:hAnsi="Arial" w:cs="Arial"/>
                              <w:color w:val="BFBFBF" w:themeColor="background1" w:themeShade="BF"/>
                              <w:spacing w:val="-10"/>
                              <w:sz w:val="12"/>
                              <w:szCs w:val="12"/>
                            </w:rPr>
                            <w:t>.</w:t>
                          </w:r>
                          <w:proofErr w:type="gramEnd"/>
                          <w:r w:rsidRPr="00837AC3">
                            <w:rPr>
                              <w:rFonts w:ascii="Arial" w:hAnsi="Arial" w:cs="Arial"/>
                              <w:color w:val="BFBFBF" w:themeColor="background1" w:themeShade="BF"/>
                              <w:spacing w:val="-10"/>
                              <w:sz w:val="12"/>
                              <w:szCs w:val="12"/>
                            </w:rPr>
                            <w:t>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0F440" id="_x0000_t202" coordsize="21600,21600" o:spt="202" path="m,l,21600r21600,l21600,xe">
              <v:stroke joinstyle="miter"/>
              <v:path gradientshapeok="t" o:connecttype="rect"/>
            </v:shapetype>
            <v:shape id="Textfeld 2" o:spid="_x0000_s1030" type="#_x0000_t202" style="position:absolute;left:0;text-align:left;margin-left:326.25pt;margin-top:71.8pt;width:128.75pt;height:28.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" stroked="f">
              <v:textbox>
                <w:txbxContent>
                  <w:p w:rsidR="00D623B4" w:rsidRPr="00837AC3" w:rsidRDefault="00D623B4" w:rsidP="00D623B4">
                    <w:pPr>
                      <w:tabs>
                        <w:tab w:val="left" w:pos="1701"/>
                      </w:tabs>
                      <w:spacing w:after="0" w:line="240" w:lineRule="auto"/>
                      <w:rPr>
                        <w:rFonts w:ascii="Arial" w:hAnsi="Arial" w:cs="Arial"/>
                        <w:color w:val="BFBFBF" w:themeColor="background1" w:themeShade="BF"/>
                        <w:spacing w:val="-10"/>
                        <w:sz w:val="12"/>
                        <w:szCs w:val="12"/>
                      </w:rPr>
                    </w:pPr>
                    <w:r w:rsidRPr="00837AC3">
                      <w:rPr>
                        <w:rFonts w:ascii="Arial" w:hAnsi="Arial" w:cs="Arial"/>
                        <w:color w:val="BFBFBF" w:themeColor="background1" w:themeShade="BF"/>
                        <w:spacing w:val="-10"/>
                        <w:sz w:val="12"/>
                        <w:szCs w:val="12"/>
                      </w:rPr>
                      <w:t xml:space="preserve">erstellt / </w:t>
                    </w:r>
                    <w:proofErr w:type="spellStart"/>
                    <w:r w:rsidRPr="00837AC3">
                      <w:rPr>
                        <w:rFonts w:ascii="Arial" w:hAnsi="Arial" w:cs="Arial"/>
                        <w:color w:val="BFBFBF" w:themeColor="background1" w:themeShade="BF"/>
                        <w:spacing w:val="-10"/>
                        <w:sz w:val="12"/>
                        <w:szCs w:val="12"/>
                      </w:rPr>
                      <w:t>created</w:t>
                    </w:r>
                    <w:proofErr w:type="spellEnd"/>
                    <w:r w:rsidRPr="00837AC3">
                      <w:rPr>
                        <w:rFonts w:ascii="Arial" w:hAnsi="Arial" w:cs="Arial"/>
                        <w:color w:val="BFBFBF" w:themeColor="background1" w:themeShade="BF"/>
                        <w:spacing w:val="-10"/>
                        <w:sz w:val="12"/>
                        <w:szCs w:val="12"/>
                      </w:rPr>
                      <w:t>:</w:t>
                    </w:r>
                    <w:r w:rsidRPr="00837AC3">
                      <w:rPr>
                        <w:rFonts w:ascii="Arial" w:hAnsi="Arial" w:cs="Arial"/>
                        <w:color w:val="BFBFBF" w:themeColor="background1" w:themeShade="BF"/>
                        <w:spacing w:val="-10"/>
                        <w:sz w:val="12"/>
                        <w:szCs w:val="12"/>
                      </w:rPr>
                      <w:tab/>
                      <w:t>J. Gruber</w:t>
                    </w:r>
                  </w:p>
                  <w:p w:rsidR="00D623B4" w:rsidRPr="00837AC3" w:rsidRDefault="00D623B4" w:rsidP="00D623B4">
                    <w:pPr>
                      <w:tabs>
                        <w:tab w:val="left" w:pos="1701"/>
                      </w:tabs>
                      <w:spacing w:after="0" w:line="240" w:lineRule="auto"/>
                      <w:rPr>
                        <w:rFonts w:ascii="Arial" w:hAnsi="Arial" w:cs="Arial"/>
                        <w:color w:val="BFBFBF" w:themeColor="background1" w:themeShade="BF"/>
                        <w:spacing w:val="-10"/>
                        <w:sz w:val="12"/>
                        <w:szCs w:val="12"/>
                      </w:rPr>
                    </w:pPr>
                    <w:r w:rsidRPr="00837AC3">
                      <w:rPr>
                        <w:rFonts w:ascii="Arial" w:hAnsi="Arial" w:cs="Arial"/>
                        <w:color w:val="BFBFBF" w:themeColor="background1" w:themeShade="BF"/>
                        <w:spacing w:val="-10"/>
                        <w:sz w:val="12"/>
                        <w:szCs w:val="12"/>
                      </w:rPr>
                      <w:t xml:space="preserve">freigegeben / </w:t>
                    </w:r>
                    <w:proofErr w:type="spellStart"/>
                    <w:r w:rsidRPr="00837AC3">
                      <w:rPr>
                        <w:rFonts w:ascii="Arial" w:hAnsi="Arial" w:cs="Arial"/>
                        <w:color w:val="BFBFBF" w:themeColor="background1" w:themeShade="BF"/>
                        <w:spacing w:val="-10"/>
                        <w:sz w:val="12"/>
                        <w:szCs w:val="12"/>
                      </w:rPr>
                      <w:t>approved</w:t>
                    </w:r>
                    <w:proofErr w:type="spellEnd"/>
                    <w:r w:rsidRPr="00837AC3">
                      <w:rPr>
                        <w:rFonts w:ascii="Arial" w:hAnsi="Arial" w:cs="Arial"/>
                        <w:color w:val="BFBFBF" w:themeColor="background1" w:themeShade="BF"/>
                        <w:spacing w:val="-10"/>
                        <w:sz w:val="12"/>
                        <w:szCs w:val="12"/>
                      </w:rPr>
                      <w:t>:</w:t>
                    </w:r>
                    <w:r w:rsidRPr="00837AC3">
                      <w:rPr>
                        <w:rFonts w:ascii="Arial" w:hAnsi="Arial" w:cs="Arial"/>
                        <w:color w:val="BFBFBF" w:themeColor="background1" w:themeShade="BF"/>
                        <w:spacing w:val="-10"/>
                        <w:sz w:val="12"/>
                        <w:szCs w:val="12"/>
                      </w:rPr>
                      <w:tab/>
                    </w:r>
                    <w:r>
                      <w:rPr>
                        <w:rFonts w:ascii="Arial" w:hAnsi="Arial" w:cs="Arial"/>
                        <w:color w:val="BFBFBF" w:themeColor="background1" w:themeShade="BF"/>
                        <w:spacing w:val="-10"/>
                        <w:sz w:val="12"/>
                        <w:szCs w:val="12"/>
                      </w:rPr>
                      <w:t>J. Gruber</w:t>
                    </w:r>
                  </w:p>
                  <w:p w:rsidR="00D623B4" w:rsidRPr="00837AC3" w:rsidRDefault="00D623B4" w:rsidP="00D623B4">
                    <w:pPr>
                      <w:tabs>
                        <w:tab w:val="left" w:pos="1701"/>
                      </w:tabs>
                      <w:spacing w:after="0" w:line="240" w:lineRule="auto"/>
                      <w:rPr>
                        <w:rFonts w:ascii="Arial" w:hAnsi="Arial" w:cs="Arial"/>
                        <w:color w:val="BFBFBF" w:themeColor="background1" w:themeShade="BF"/>
                        <w:sz w:val="12"/>
                        <w:szCs w:val="12"/>
                      </w:rPr>
                    </w:pPr>
                    <w:r w:rsidRPr="00837AC3">
                      <w:rPr>
                        <w:rFonts w:ascii="Arial" w:hAnsi="Arial" w:cs="Arial"/>
                        <w:color w:val="BFBFBF" w:themeColor="background1" w:themeShade="BF"/>
                        <w:spacing w:val="-10"/>
                        <w:sz w:val="12"/>
                        <w:szCs w:val="12"/>
                      </w:rPr>
                      <w:t>Version-date:</w:t>
                    </w:r>
                    <w:r w:rsidRPr="00837AC3">
                      <w:rPr>
                        <w:rFonts w:ascii="Arial" w:hAnsi="Arial" w:cs="Arial"/>
                        <w:color w:val="BFBFBF" w:themeColor="background1" w:themeShade="BF"/>
                        <w:spacing w:val="-10"/>
                        <w:sz w:val="12"/>
                        <w:szCs w:val="12"/>
                      </w:rPr>
                      <w:tab/>
                    </w:r>
                    <w:r>
                      <w:rPr>
                        <w:rFonts w:ascii="Arial" w:hAnsi="Arial" w:cs="Arial"/>
                        <w:color w:val="BFBFBF" w:themeColor="background1" w:themeShade="BF"/>
                        <w:spacing w:val="-10"/>
                        <w:sz w:val="12"/>
                        <w:szCs w:val="12"/>
                      </w:rPr>
                      <w:t>12.</w:t>
                    </w:r>
                    <w:proofErr w:type="gramStart"/>
                    <w:r>
                      <w:rPr>
                        <w:rFonts w:ascii="Arial" w:hAnsi="Arial" w:cs="Arial"/>
                        <w:color w:val="BFBFBF" w:themeColor="background1" w:themeShade="BF"/>
                        <w:spacing w:val="-10"/>
                        <w:sz w:val="12"/>
                        <w:szCs w:val="12"/>
                      </w:rPr>
                      <w:t>08.</w:t>
                    </w:r>
                    <w:r w:rsidRPr="00837AC3">
                      <w:rPr>
                        <w:rFonts w:ascii="Arial" w:hAnsi="Arial" w:cs="Arial"/>
                        <w:color w:val="BFBFBF" w:themeColor="background1" w:themeShade="BF"/>
                        <w:spacing w:val="-10"/>
                        <w:sz w:val="12"/>
                        <w:szCs w:val="12"/>
                      </w:rPr>
                      <w:t>.</w:t>
                    </w:r>
                    <w:proofErr w:type="gramEnd"/>
                    <w:r w:rsidRPr="00837AC3">
                      <w:rPr>
                        <w:rFonts w:ascii="Arial" w:hAnsi="Arial" w:cs="Arial"/>
                        <w:color w:val="BFBFBF" w:themeColor="background1" w:themeShade="BF"/>
                        <w:spacing w:val="-10"/>
                        <w:sz w:val="12"/>
                        <w:szCs w:val="12"/>
                      </w:rPr>
                      <w:t>2019</w:t>
                    </w:r>
                  </w:p>
                </w:txbxContent>
              </v:textbox>
              <w10:wrap type="square"/>
            </v:shape>
          </w:pict>
        </mc:Fallback>
      </mc:AlternateContent>
    </w:r>
    <w:r w:rsidR="00014EFA">
      <w:rPr>
        <w:noProof/>
        <w:lang w:eastAsia="de-AT"/>
      </w:rPr>
      <mc:AlternateContent>
        <mc:Choice Requires="wps">
          <w:drawing>
            <wp:anchor distT="45720" distB="45720" distL="114300" distR="114300" simplePos="0" relativeHeight="251661312" behindDoc="0" locked="0" layoutInCell="1" allowOverlap="1" wp14:anchorId="609BF71E" wp14:editId="5A6417B5">
              <wp:simplePos x="0" y="0"/>
              <wp:positionH relativeFrom="column">
                <wp:posOffset>4139565</wp:posOffset>
              </wp:positionH>
              <wp:positionV relativeFrom="paragraph">
                <wp:posOffset>-52705</wp:posOffset>
              </wp:positionV>
              <wp:extent cx="2522220" cy="10668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066800"/>
                      </a:xfrm>
                      <a:prstGeom prst="rect">
                        <a:avLst/>
                      </a:prstGeom>
                      <a:solidFill>
                        <a:srgbClr val="FFFFFF"/>
                      </a:solidFill>
                      <a:ln w="9525">
                        <a:noFill/>
                        <a:miter lim="800000"/>
                        <a:headEnd/>
                        <a:tailEnd/>
                      </a:ln>
                    </wps:spPr>
                    <wps:txbx>
                      <w:txbxContent>
                        <w:p w:rsidR="00E6761C" w:rsidRPr="00235727" w:rsidRDefault="00E6761C" w:rsidP="004E4AE4">
                          <w:pPr>
                            <w:spacing w:after="0"/>
                            <w:rPr>
                              <w:rFonts w:ascii="Arial" w:hAnsi="Arial" w:cs="Arial"/>
                              <w:b/>
                              <w:sz w:val="20"/>
                              <w:szCs w:val="20"/>
                            </w:rPr>
                          </w:pPr>
                          <w:r w:rsidRPr="00235727">
                            <w:rPr>
                              <w:rFonts w:ascii="Arial" w:hAnsi="Arial" w:cs="Arial"/>
                              <w:b/>
                              <w:sz w:val="20"/>
                              <w:szCs w:val="20"/>
                            </w:rPr>
                            <w:t>Berger Logistik GmbH</w:t>
                          </w:r>
                        </w:p>
                        <w:p w:rsidR="00E6761C" w:rsidRPr="00B0420D" w:rsidRDefault="006B67D5" w:rsidP="004E4AE4">
                          <w:pPr>
                            <w:spacing w:after="0" w:line="240" w:lineRule="auto"/>
                            <w:rPr>
                              <w:rFonts w:ascii="Arial" w:hAnsi="Arial" w:cs="Arial"/>
                              <w:color w:val="7F7F7F" w:themeColor="text1" w:themeTint="80"/>
                              <w:spacing w:val="-10"/>
                              <w:sz w:val="16"/>
                              <w:szCs w:val="16"/>
                            </w:rPr>
                          </w:pPr>
                          <w:r>
                            <w:rPr>
                              <w:rFonts w:ascii="Arial" w:hAnsi="Arial" w:cs="Arial"/>
                              <w:color w:val="7F7F7F" w:themeColor="text1" w:themeTint="80"/>
                              <w:spacing w:val="-10"/>
                              <w:sz w:val="16"/>
                              <w:szCs w:val="16"/>
                            </w:rPr>
                            <w:t xml:space="preserve">Bahnhofplatz 1 </w:t>
                          </w:r>
                          <w:r w:rsidR="00E6761C" w:rsidRPr="00B0420D">
                            <w:rPr>
                              <w:rFonts w:ascii="Arial" w:hAnsi="Arial" w:cs="Arial"/>
                              <w:color w:val="7F7F7F" w:themeColor="text1" w:themeTint="80"/>
                              <w:spacing w:val="-10"/>
                              <w:sz w:val="16"/>
                              <w:szCs w:val="16"/>
                            </w:rPr>
                            <w:t>| A-</w:t>
                          </w:r>
                          <w:r>
                            <w:rPr>
                              <w:rFonts w:ascii="Arial" w:hAnsi="Arial" w:cs="Arial"/>
                              <w:color w:val="7F7F7F" w:themeColor="text1" w:themeTint="80"/>
                              <w:spacing w:val="-10"/>
                              <w:sz w:val="16"/>
                              <w:szCs w:val="16"/>
                            </w:rPr>
                            <w:t>6300</w:t>
                          </w:r>
                          <w:r w:rsidR="00E6761C" w:rsidRPr="00B0420D">
                            <w:rPr>
                              <w:rFonts w:ascii="Arial" w:hAnsi="Arial" w:cs="Arial"/>
                              <w:color w:val="7F7F7F" w:themeColor="text1" w:themeTint="80"/>
                              <w:spacing w:val="-10"/>
                              <w:sz w:val="16"/>
                              <w:szCs w:val="16"/>
                            </w:rPr>
                            <w:t xml:space="preserve"> </w:t>
                          </w:r>
                          <w:r>
                            <w:rPr>
                              <w:rFonts w:ascii="Arial" w:hAnsi="Arial" w:cs="Arial"/>
                              <w:color w:val="7F7F7F" w:themeColor="text1" w:themeTint="80"/>
                              <w:spacing w:val="-10"/>
                              <w:sz w:val="16"/>
                              <w:szCs w:val="16"/>
                            </w:rPr>
                            <w:t>Wörgl</w:t>
                          </w:r>
                          <w:r w:rsidR="00E6761C" w:rsidRPr="00B0420D">
                            <w:rPr>
                              <w:rFonts w:ascii="Arial" w:hAnsi="Arial" w:cs="Arial"/>
                              <w:color w:val="7F7F7F" w:themeColor="text1" w:themeTint="80"/>
                              <w:spacing w:val="-10"/>
                              <w:sz w:val="16"/>
                              <w:szCs w:val="16"/>
                            </w:rPr>
                            <w:t xml:space="preserve"> </w:t>
                          </w:r>
                        </w:p>
                        <w:p w:rsidR="00E6761C" w:rsidRPr="00B0420D" w:rsidRDefault="00C17953" w:rsidP="00E6761C">
                          <w:pPr>
                            <w:spacing w:after="0" w:line="240" w:lineRule="auto"/>
                            <w:rPr>
                              <w:rFonts w:ascii="Arial" w:hAnsi="Arial" w:cs="Arial"/>
                              <w:color w:val="7F7F7F" w:themeColor="text1" w:themeTint="80"/>
                              <w:spacing w:val="-10"/>
                              <w:sz w:val="16"/>
                              <w:szCs w:val="16"/>
                            </w:rPr>
                          </w:pPr>
                          <w:r>
                            <w:rPr>
                              <w:rFonts w:ascii="Arial" w:hAnsi="Arial" w:cs="Arial"/>
                              <w:color w:val="7F7F7F" w:themeColor="text1" w:themeTint="80"/>
                              <w:spacing w:val="-10"/>
                              <w:sz w:val="16"/>
                              <w:szCs w:val="16"/>
                            </w:rPr>
                            <w:t xml:space="preserve">Tel.: +43 </w:t>
                          </w:r>
                          <w:r w:rsidR="00471CDE">
                            <w:rPr>
                              <w:rFonts w:ascii="Arial" w:hAnsi="Arial" w:cs="Arial"/>
                              <w:color w:val="7F7F7F" w:themeColor="text1" w:themeTint="80"/>
                              <w:spacing w:val="-10"/>
                              <w:sz w:val="16"/>
                              <w:szCs w:val="16"/>
                            </w:rPr>
                            <w:t>5332</w:t>
                          </w:r>
                          <w:r w:rsidR="00E6761C" w:rsidRPr="00B0420D">
                            <w:rPr>
                              <w:rFonts w:ascii="Arial" w:hAnsi="Arial" w:cs="Arial"/>
                              <w:color w:val="7F7F7F" w:themeColor="text1" w:themeTint="80"/>
                              <w:spacing w:val="-10"/>
                              <w:sz w:val="16"/>
                              <w:szCs w:val="16"/>
                            </w:rPr>
                            <w:t xml:space="preserve"> </w:t>
                          </w:r>
                          <w:r w:rsidR="006B67D5">
                            <w:rPr>
                              <w:rFonts w:ascii="Arial" w:hAnsi="Arial" w:cs="Arial"/>
                              <w:color w:val="7F7F7F" w:themeColor="text1" w:themeTint="80"/>
                              <w:spacing w:val="-10"/>
                              <w:sz w:val="16"/>
                              <w:szCs w:val="16"/>
                            </w:rPr>
                            <w:t>71170</w:t>
                          </w:r>
                          <w:r>
                            <w:rPr>
                              <w:rFonts w:ascii="Arial" w:hAnsi="Arial" w:cs="Arial"/>
                              <w:color w:val="7F7F7F" w:themeColor="text1" w:themeTint="80"/>
                              <w:spacing w:val="-10"/>
                              <w:sz w:val="16"/>
                              <w:szCs w:val="16"/>
                            </w:rPr>
                            <w:t xml:space="preserve">-0 | Fax: +43 </w:t>
                          </w:r>
                          <w:r w:rsidR="00471CDE">
                            <w:rPr>
                              <w:rFonts w:ascii="Arial" w:hAnsi="Arial" w:cs="Arial"/>
                              <w:color w:val="7F7F7F" w:themeColor="text1" w:themeTint="80"/>
                              <w:spacing w:val="-10"/>
                              <w:sz w:val="16"/>
                              <w:szCs w:val="16"/>
                            </w:rPr>
                            <w:t>5332</w:t>
                          </w:r>
                          <w:r w:rsidR="00E6761C" w:rsidRPr="00B0420D">
                            <w:rPr>
                              <w:rFonts w:ascii="Arial" w:hAnsi="Arial" w:cs="Arial"/>
                              <w:color w:val="7F7F7F" w:themeColor="text1" w:themeTint="80"/>
                              <w:spacing w:val="-10"/>
                              <w:sz w:val="16"/>
                              <w:szCs w:val="16"/>
                            </w:rPr>
                            <w:t xml:space="preserve"> </w:t>
                          </w:r>
                          <w:r w:rsidR="006B67D5">
                            <w:rPr>
                              <w:rFonts w:ascii="Arial" w:hAnsi="Arial" w:cs="Arial"/>
                              <w:color w:val="7F7F7F" w:themeColor="text1" w:themeTint="80"/>
                              <w:spacing w:val="-10"/>
                              <w:sz w:val="16"/>
                              <w:szCs w:val="16"/>
                            </w:rPr>
                            <w:t>71170</w:t>
                          </w:r>
                          <w:r w:rsidR="00E6761C" w:rsidRPr="00B0420D">
                            <w:rPr>
                              <w:rFonts w:ascii="Arial" w:hAnsi="Arial" w:cs="Arial"/>
                              <w:color w:val="7F7F7F" w:themeColor="text1" w:themeTint="80"/>
                              <w:spacing w:val="-10"/>
                              <w:sz w:val="16"/>
                              <w:szCs w:val="16"/>
                            </w:rPr>
                            <w:t>-93000</w:t>
                          </w:r>
                        </w:p>
                        <w:p w:rsidR="00E6761C" w:rsidRPr="00B0420D" w:rsidRDefault="00E6761C" w:rsidP="00E6761C">
                          <w:pPr>
                            <w:spacing w:after="0" w:line="240" w:lineRule="auto"/>
                            <w:rPr>
                              <w:rFonts w:ascii="Arial" w:hAnsi="Arial" w:cs="Arial"/>
                              <w:color w:val="7F7F7F" w:themeColor="text1" w:themeTint="80"/>
                              <w:spacing w:val="-10"/>
                              <w:sz w:val="16"/>
                              <w:szCs w:val="16"/>
                            </w:rPr>
                          </w:pPr>
                          <w:proofErr w:type="gramStart"/>
                          <w:r w:rsidRPr="00B0420D">
                            <w:rPr>
                              <w:rFonts w:ascii="Arial" w:hAnsi="Arial" w:cs="Arial"/>
                              <w:color w:val="7F7F7F" w:themeColor="text1" w:themeTint="80"/>
                              <w:spacing w:val="-10"/>
                              <w:sz w:val="16"/>
                              <w:szCs w:val="16"/>
                            </w:rPr>
                            <w:t>office@berger-logistik.com  |</w:t>
                          </w:r>
                          <w:proofErr w:type="gramEnd"/>
                          <w:r w:rsidRPr="00B0420D">
                            <w:rPr>
                              <w:rFonts w:ascii="Arial" w:hAnsi="Arial" w:cs="Arial"/>
                              <w:color w:val="7F7F7F" w:themeColor="text1" w:themeTint="80"/>
                              <w:spacing w:val="-10"/>
                              <w:sz w:val="16"/>
                              <w:szCs w:val="16"/>
                            </w:rPr>
                            <w:t xml:space="preserve">  www.berger-logistik.com</w:t>
                          </w:r>
                        </w:p>
                        <w:p w:rsidR="00E6761C" w:rsidRDefault="00E6761C" w:rsidP="00E6761C">
                          <w:pPr>
                            <w:spacing w:after="0" w:line="240" w:lineRule="auto"/>
                            <w:rPr>
                              <w:rFonts w:ascii="Arial" w:hAnsi="Arial" w:cs="Arial"/>
                              <w:color w:val="7F7F7F" w:themeColor="text1" w:themeTint="80"/>
                              <w:sz w:val="12"/>
                              <w:szCs w:val="12"/>
                            </w:rPr>
                          </w:pPr>
                        </w:p>
                        <w:p w:rsidR="00E6761C" w:rsidRPr="00B0420D" w:rsidRDefault="00E6761C" w:rsidP="00E6761C">
                          <w:pPr>
                            <w:spacing w:after="0" w:line="240" w:lineRule="auto"/>
                            <w:rPr>
                              <w:rFonts w:ascii="Arial" w:hAnsi="Arial" w:cs="Arial"/>
                              <w:color w:val="7F7F7F" w:themeColor="text1" w:themeTint="80"/>
                              <w:sz w:val="12"/>
                              <w:szCs w:val="12"/>
                            </w:rPr>
                          </w:pPr>
                          <w:r w:rsidRPr="00B0420D">
                            <w:rPr>
                              <w:rFonts w:ascii="Arial" w:hAnsi="Arial" w:cs="Arial"/>
                              <w:color w:val="7F7F7F" w:themeColor="text1" w:themeTint="80"/>
                              <w:sz w:val="12"/>
                              <w:szCs w:val="12"/>
                            </w:rPr>
                            <w:t xml:space="preserve">Gesellschaftssitz &amp; Erfüllungsort </w:t>
                          </w:r>
                          <w:r w:rsidR="006B67D5">
                            <w:rPr>
                              <w:rFonts w:ascii="Arial" w:hAnsi="Arial" w:cs="Arial"/>
                              <w:color w:val="7F7F7F" w:themeColor="text1" w:themeTint="80"/>
                              <w:sz w:val="12"/>
                              <w:szCs w:val="12"/>
                            </w:rPr>
                            <w:t>Wörgl</w:t>
                          </w:r>
                          <w:r w:rsidRPr="00B0420D">
                            <w:rPr>
                              <w:rFonts w:ascii="Arial" w:hAnsi="Arial" w:cs="Arial"/>
                              <w:color w:val="7F7F7F" w:themeColor="text1" w:themeTint="80"/>
                              <w:sz w:val="12"/>
                              <w:szCs w:val="12"/>
                            </w:rPr>
                            <w:t xml:space="preserve">, Gericht </w:t>
                          </w:r>
                          <w:r w:rsidR="006B67D5">
                            <w:rPr>
                              <w:rFonts w:ascii="Arial" w:hAnsi="Arial" w:cs="Arial"/>
                              <w:color w:val="7F7F7F" w:themeColor="text1" w:themeTint="80"/>
                              <w:sz w:val="12"/>
                              <w:szCs w:val="12"/>
                            </w:rPr>
                            <w:t>Kufstein</w:t>
                          </w:r>
                          <w:r w:rsidRPr="00B0420D">
                            <w:rPr>
                              <w:rFonts w:ascii="Arial" w:hAnsi="Arial" w:cs="Arial"/>
                              <w:color w:val="7F7F7F" w:themeColor="text1" w:themeTint="80"/>
                              <w:sz w:val="12"/>
                              <w:szCs w:val="12"/>
                            </w:rPr>
                            <w:t>,</w:t>
                          </w:r>
                        </w:p>
                        <w:p w:rsidR="00E6761C" w:rsidRPr="00B0420D" w:rsidRDefault="00E6761C" w:rsidP="00E6761C">
                          <w:pPr>
                            <w:spacing w:after="0" w:line="240" w:lineRule="auto"/>
                            <w:rPr>
                              <w:rFonts w:ascii="Arial" w:hAnsi="Arial" w:cs="Arial"/>
                              <w:color w:val="7F7F7F" w:themeColor="text1" w:themeTint="80"/>
                              <w:sz w:val="12"/>
                              <w:szCs w:val="12"/>
                            </w:rPr>
                          </w:pPr>
                          <w:r w:rsidRPr="00B0420D">
                            <w:rPr>
                              <w:rFonts w:ascii="Arial" w:hAnsi="Arial" w:cs="Arial"/>
                              <w:color w:val="7F7F7F" w:themeColor="text1" w:themeTint="80"/>
                              <w:sz w:val="12"/>
                              <w:szCs w:val="12"/>
                            </w:rPr>
                            <w:t>FN 184194z LG Innsbruck, UID ATU62611338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BF71E" id="_x0000_s1031" type="#_x0000_t202" style="position:absolute;left:0;text-align:left;margin-left:325.95pt;margin-top:-4.15pt;width:198.6pt;height: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" stroked="f">
              <v:textbox>
                <w:txbxContent>
                  <w:p w:rsidR="00E6761C" w:rsidRPr="00235727" w:rsidRDefault="00E6761C" w:rsidP="004E4AE4">
                    <w:pPr>
                      <w:spacing w:after="0"/>
                      <w:rPr>
                        <w:rFonts w:ascii="Arial" w:hAnsi="Arial" w:cs="Arial"/>
                        <w:b/>
                        <w:sz w:val="20"/>
                        <w:szCs w:val="20"/>
                      </w:rPr>
                    </w:pPr>
                    <w:r w:rsidRPr="00235727">
                      <w:rPr>
                        <w:rFonts w:ascii="Arial" w:hAnsi="Arial" w:cs="Arial"/>
                        <w:b/>
                        <w:sz w:val="20"/>
                        <w:szCs w:val="20"/>
                      </w:rPr>
                      <w:t>Berger Logistik GmbH</w:t>
                    </w:r>
                  </w:p>
                  <w:p w:rsidR="00E6761C" w:rsidRPr="00B0420D" w:rsidRDefault="006B67D5" w:rsidP="004E4AE4">
                    <w:pPr>
                      <w:spacing w:after="0" w:line="240" w:lineRule="auto"/>
                      <w:rPr>
                        <w:rFonts w:ascii="Arial" w:hAnsi="Arial" w:cs="Arial"/>
                        <w:color w:val="7F7F7F" w:themeColor="text1" w:themeTint="80"/>
                        <w:spacing w:val="-10"/>
                        <w:sz w:val="16"/>
                        <w:szCs w:val="16"/>
                      </w:rPr>
                    </w:pPr>
                    <w:r>
                      <w:rPr>
                        <w:rFonts w:ascii="Arial" w:hAnsi="Arial" w:cs="Arial"/>
                        <w:color w:val="7F7F7F" w:themeColor="text1" w:themeTint="80"/>
                        <w:spacing w:val="-10"/>
                        <w:sz w:val="16"/>
                        <w:szCs w:val="16"/>
                      </w:rPr>
                      <w:t xml:space="preserve">Bahnhofplatz 1 </w:t>
                    </w:r>
                    <w:r w:rsidR="00E6761C" w:rsidRPr="00B0420D">
                      <w:rPr>
                        <w:rFonts w:ascii="Arial" w:hAnsi="Arial" w:cs="Arial"/>
                        <w:color w:val="7F7F7F" w:themeColor="text1" w:themeTint="80"/>
                        <w:spacing w:val="-10"/>
                        <w:sz w:val="16"/>
                        <w:szCs w:val="16"/>
                      </w:rPr>
                      <w:t>| A-</w:t>
                    </w:r>
                    <w:r>
                      <w:rPr>
                        <w:rFonts w:ascii="Arial" w:hAnsi="Arial" w:cs="Arial"/>
                        <w:color w:val="7F7F7F" w:themeColor="text1" w:themeTint="80"/>
                        <w:spacing w:val="-10"/>
                        <w:sz w:val="16"/>
                        <w:szCs w:val="16"/>
                      </w:rPr>
                      <w:t>6300</w:t>
                    </w:r>
                    <w:r w:rsidR="00E6761C" w:rsidRPr="00B0420D">
                      <w:rPr>
                        <w:rFonts w:ascii="Arial" w:hAnsi="Arial" w:cs="Arial"/>
                        <w:color w:val="7F7F7F" w:themeColor="text1" w:themeTint="80"/>
                        <w:spacing w:val="-10"/>
                        <w:sz w:val="16"/>
                        <w:szCs w:val="16"/>
                      </w:rPr>
                      <w:t xml:space="preserve"> </w:t>
                    </w:r>
                    <w:r>
                      <w:rPr>
                        <w:rFonts w:ascii="Arial" w:hAnsi="Arial" w:cs="Arial"/>
                        <w:color w:val="7F7F7F" w:themeColor="text1" w:themeTint="80"/>
                        <w:spacing w:val="-10"/>
                        <w:sz w:val="16"/>
                        <w:szCs w:val="16"/>
                      </w:rPr>
                      <w:t>Wörgl</w:t>
                    </w:r>
                    <w:r w:rsidR="00E6761C" w:rsidRPr="00B0420D">
                      <w:rPr>
                        <w:rFonts w:ascii="Arial" w:hAnsi="Arial" w:cs="Arial"/>
                        <w:color w:val="7F7F7F" w:themeColor="text1" w:themeTint="80"/>
                        <w:spacing w:val="-10"/>
                        <w:sz w:val="16"/>
                        <w:szCs w:val="16"/>
                      </w:rPr>
                      <w:t xml:space="preserve"> </w:t>
                    </w:r>
                  </w:p>
                  <w:p w:rsidR="00E6761C" w:rsidRPr="00B0420D" w:rsidRDefault="00C17953" w:rsidP="00E6761C">
                    <w:pPr>
                      <w:spacing w:after="0" w:line="240" w:lineRule="auto"/>
                      <w:rPr>
                        <w:rFonts w:ascii="Arial" w:hAnsi="Arial" w:cs="Arial"/>
                        <w:color w:val="7F7F7F" w:themeColor="text1" w:themeTint="80"/>
                        <w:spacing w:val="-10"/>
                        <w:sz w:val="16"/>
                        <w:szCs w:val="16"/>
                      </w:rPr>
                    </w:pPr>
                    <w:r>
                      <w:rPr>
                        <w:rFonts w:ascii="Arial" w:hAnsi="Arial" w:cs="Arial"/>
                        <w:color w:val="7F7F7F" w:themeColor="text1" w:themeTint="80"/>
                        <w:spacing w:val="-10"/>
                        <w:sz w:val="16"/>
                        <w:szCs w:val="16"/>
                      </w:rPr>
                      <w:t xml:space="preserve">Tel.: +43 </w:t>
                    </w:r>
                    <w:r w:rsidR="00471CDE">
                      <w:rPr>
                        <w:rFonts w:ascii="Arial" w:hAnsi="Arial" w:cs="Arial"/>
                        <w:color w:val="7F7F7F" w:themeColor="text1" w:themeTint="80"/>
                        <w:spacing w:val="-10"/>
                        <w:sz w:val="16"/>
                        <w:szCs w:val="16"/>
                      </w:rPr>
                      <w:t>5332</w:t>
                    </w:r>
                    <w:r w:rsidR="00E6761C" w:rsidRPr="00B0420D">
                      <w:rPr>
                        <w:rFonts w:ascii="Arial" w:hAnsi="Arial" w:cs="Arial"/>
                        <w:color w:val="7F7F7F" w:themeColor="text1" w:themeTint="80"/>
                        <w:spacing w:val="-10"/>
                        <w:sz w:val="16"/>
                        <w:szCs w:val="16"/>
                      </w:rPr>
                      <w:t xml:space="preserve"> </w:t>
                    </w:r>
                    <w:r w:rsidR="006B67D5">
                      <w:rPr>
                        <w:rFonts w:ascii="Arial" w:hAnsi="Arial" w:cs="Arial"/>
                        <w:color w:val="7F7F7F" w:themeColor="text1" w:themeTint="80"/>
                        <w:spacing w:val="-10"/>
                        <w:sz w:val="16"/>
                        <w:szCs w:val="16"/>
                      </w:rPr>
                      <w:t>71170</w:t>
                    </w:r>
                    <w:r>
                      <w:rPr>
                        <w:rFonts w:ascii="Arial" w:hAnsi="Arial" w:cs="Arial"/>
                        <w:color w:val="7F7F7F" w:themeColor="text1" w:themeTint="80"/>
                        <w:spacing w:val="-10"/>
                        <w:sz w:val="16"/>
                        <w:szCs w:val="16"/>
                      </w:rPr>
                      <w:t xml:space="preserve">-0 | Fax: +43 </w:t>
                    </w:r>
                    <w:r w:rsidR="00471CDE">
                      <w:rPr>
                        <w:rFonts w:ascii="Arial" w:hAnsi="Arial" w:cs="Arial"/>
                        <w:color w:val="7F7F7F" w:themeColor="text1" w:themeTint="80"/>
                        <w:spacing w:val="-10"/>
                        <w:sz w:val="16"/>
                        <w:szCs w:val="16"/>
                      </w:rPr>
                      <w:t>5332</w:t>
                    </w:r>
                    <w:r w:rsidR="00E6761C" w:rsidRPr="00B0420D">
                      <w:rPr>
                        <w:rFonts w:ascii="Arial" w:hAnsi="Arial" w:cs="Arial"/>
                        <w:color w:val="7F7F7F" w:themeColor="text1" w:themeTint="80"/>
                        <w:spacing w:val="-10"/>
                        <w:sz w:val="16"/>
                        <w:szCs w:val="16"/>
                      </w:rPr>
                      <w:t xml:space="preserve"> </w:t>
                    </w:r>
                    <w:r w:rsidR="006B67D5">
                      <w:rPr>
                        <w:rFonts w:ascii="Arial" w:hAnsi="Arial" w:cs="Arial"/>
                        <w:color w:val="7F7F7F" w:themeColor="text1" w:themeTint="80"/>
                        <w:spacing w:val="-10"/>
                        <w:sz w:val="16"/>
                        <w:szCs w:val="16"/>
                      </w:rPr>
                      <w:t>71170</w:t>
                    </w:r>
                    <w:r w:rsidR="00E6761C" w:rsidRPr="00B0420D">
                      <w:rPr>
                        <w:rFonts w:ascii="Arial" w:hAnsi="Arial" w:cs="Arial"/>
                        <w:color w:val="7F7F7F" w:themeColor="text1" w:themeTint="80"/>
                        <w:spacing w:val="-10"/>
                        <w:sz w:val="16"/>
                        <w:szCs w:val="16"/>
                      </w:rPr>
                      <w:t>-93000</w:t>
                    </w:r>
                  </w:p>
                  <w:p w:rsidR="00E6761C" w:rsidRPr="00B0420D" w:rsidRDefault="00E6761C" w:rsidP="00E6761C">
                    <w:pPr>
                      <w:spacing w:after="0" w:line="240" w:lineRule="auto"/>
                      <w:rPr>
                        <w:rFonts w:ascii="Arial" w:hAnsi="Arial" w:cs="Arial"/>
                        <w:color w:val="7F7F7F" w:themeColor="text1" w:themeTint="80"/>
                        <w:spacing w:val="-10"/>
                        <w:sz w:val="16"/>
                        <w:szCs w:val="16"/>
                      </w:rPr>
                    </w:pPr>
                    <w:proofErr w:type="gramStart"/>
                    <w:r w:rsidRPr="00B0420D">
                      <w:rPr>
                        <w:rFonts w:ascii="Arial" w:hAnsi="Arial" w:cs="Arial"/>
                        <w:color w:val="7F7F7F" w:themeColor="text1" w:themeTint="80"/>
                        <w:spacing w:val="-10"/>
                        <w:sz w:val="16"/>
                        <w:szCs w:val="16"/>
                      </w:rPr>
                      <w:t>office@berger-logistik.com  |</w:t>
                    </w:r>
                    <w:proofErr w:type="gramEnd"/>
                    <w:r w:rsidRPr="00B0420D">
                      <w:rPr>
                        <w:rFonts w:ascii="Arial" w:hAnsi="Arial" w:cs="Arial"/>
                        <w:color w:val="7F7F7F" w:themeColor="text1" w:themeTint="80"/>
                        <w:spacing w:val="-10"/>
                        <w:sz w:val="16"/>
                        <w:szCs w:val="16"/>
                      </w:rPr>
                      <w:t xml:space="preserve">  www.berger-logistik.com</w:t>
                    </w:r>
                  </w:p>
                  <w:p w:rsidR="00E6761C" w:rsidRDefault="00E6761C" w:rsidP="00E6761C">
                    <w:pPr>
                      <w:spacing w:after="0" w:line="240" w:lineRule="auto"/>
                      <w:rPr>
                        <w:rFonts w:ascii="Arial" w:hAnsi="Arial" w:cs="Arial"/>
                        <w:color w:val="7F7F7F" w:themeColor="text1" w:themeTint="80"/>
                        <w:sz w:val="12"/>
                        <w:szCs w:val="12"/>
                      </w:rPr>
                    </w:pPr>
                  </w:p>
                  <w:p w:rsidR="00E6761C" w:rsidRPr="00B0420D" w:rsidRDefault="00E6761C" w:rsidP="00E6761C">
                    <w:pPr>
                      <w:spacing w:after="0" w:line="240" w:lineRule="auto"/>
                      <w:rPr>
                        <w:rFonts w:ascii="Arial" w:hAnsi="Arial" w:cs="Arial"/>
                        <w:color w:val="7F7F7F" w:themeColor="text1" w:themeTint="80"/>
                        <w:sz w:val="12"/>
                        <w:szCs w:val="12"/>
                      </w:rPr>
                    </w:pPr>
                    <w:r w:rsidRPr="00B0420D">
                      <w:rPr>
                        <w:rFonts w:ascii="Arial" w:hAnsi="Arial" w:cs="Arial"/>
                        <w:color w:val="7F7F7F" w:themeColor="text1" w:themeTint="80"/>
                        <w:sz w:val="12"/>
                        <w:szCs w:val="12"/>
                      </w:rPr>
                      <w:t xml:space="preserve">Gesellschaftssitz &amp; Erfüllungsort </w:t>
                    </w:r>
                    <w:r w:rsidR="006B67D5">
                      <w:rPr>
                        <w:rFonts w:ascii="Arial" w:hAnsi="Arial" w:cs="Arial"/>
                        <w:color w:val="7F7F7F" w:themeColor="text1" w:themeTint="80"/>
                        <w:sz w:val="12"/>
                        <w:szCs w:val="12"/>
                      </w:rPr>
                      <w:t>Wörgl</w:t>
                    </w:r>
                    <w:r w:rsidRPr="00B0420D">
                      <w:rPr>
                        <w:rFonts w:ascii="Arial" w:hAnsi="Arial" w:cs="Arial"/>
                        <w:color w:val="7F7F7F" w:themeColor="text1" w:themeTint="80"/>
                        <w:sz w:val="12"/>
                        <w:szCs w:val="12"/>
                      </w:rPr>
                      <w:t xml:space="preserve">, Gericht </w:t>
                    </w:r>
                    <w:r w:rsidR="006B67D5">
                      <w:rPr>
                        <w:rFonts w:ascii="Arial" w:hAnsi="Arial" w:cs="Arial"/>
                        <w:color w:val="7F7F7F" w:themeColor="text1" w:themeTint="80"/>
                        <w:sz w:val="12"/>
                        <w:szCs w:val="12"/>
                      </w:rPr>
                      <w:t>Kufstein</w:t>
                    </w:r>
                    <w:r w:rsidRPr="00B0420D">
                      <w:rPr>
                        <w:rFonts w:ascii="Arial" w:hAnsi="Arial" w:cs="Arial"/>
                        <w:color w:val="7F7F7F" w:themeColor="text1" w:themeTint="80"/>
                        <w:sz w:val="12"/>
                        <w:szCs w:val="12"/>
                      </w:rPr>
                      <w:t>,</w:t>
                    </w:r>
                  </w:p>
                  <w:p w:rsidR="00E6761C" w:rsidRPr="00B0420D" w:rsidRDefault="00E6761C" w:rsidP="00E6761C">
                    <w:pPr>
                      <w:spacing w:after="0" w:line="240" w:lineRule="auto"/>
                      <w:rPr>
                        <w:rFonts w:ascii="Arial" w:hAnsi="Arial" w:cs="Arial"/>
                        <w:color w:val="7F7F7F" w:themeColor="text1" w:themeTint="80"/>
                        <w:sz w:val="12"/>
                        <w:szCs w:val="12"/>
                      </w:rPr>
                    </w:pPr>
                    <w:r w:rsidRPr="00B0420D">
                      <w:rPr>
                        <w:rFonts w:ascii="Arial" w:hAnsi="Arial" w:cs="Arial"/>
                        <w:color w:val="7F7F7F" w:themeColor="text1" w:themeTint="80"/>
                        <w:sz w:val="12"/>
                        <w:szCs w:val="12"/>
                      </w:rPr>
                      <w:t>FN 184194z LG Innsbruck, UID ATU62611338</w:t>
                    </w:r>
                  </w:p>
                </w:txbxContent>
              </v:textbox>
              <w10:wrap type="square"/>
            </v:shape>
          </w:pict>
        </mc:Fallback>
      </mc:AlternateContent>
    </w:r>
    <w:r w:rsidR="003D29FC">
      <w:rPr>
        <w:noProof/>
      </w:rPr>
      <w:drawing>
        <wp:inline distT="0" distB="0" distL="0" distR="0">
          <wp:extent cx="2616376" cy="13428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rger Logistik Würfel 2018.jpg"/>
                  <pic:cNvPicPr/>
                </pic:nvPicPr>
                <pic:blipFill>
                  <a:blip r:embed="rId1">
                    <a:extLst>
                      <a:ext uri="{28A0092B-C50C-407E-A947-70E740481C1C}">
                        <a14:useLocalDpi xmlns:a14="http://schemas.microsoft.com/office/drawing/2010/main" val="0"/>
                      </a:ext>
                    </a:extLst>
                  </a:blip>
                  <a:stretch>
                    <a:fillRect/>
                  </a:stretch>
                </pic:blipFill>
                <pic:spPr>
                  <a:xfrm>
                    <a:off x="0" y="0"/>
                    <a:ext cx="2616376" cy="1342800"/>
                  </a:xfrm>
                  <a:prstGeom prst="rect">
                    <a:avLst/>
                  </a:prstGeom>
                </pic:spPr>
              </pic:pic>
            </a:graphicData>
          </a:graphic>
        </wp:inline>
      </w:drawing>
    </w:r>
  </w:p>
  <w:p w:rsidR="001D0ABE" w:rsidRPr="001D0ABE" w:rsidRDefault="001D0ABE" w:rsidP="001D0ABE">
    <w:pPr>
      <w:spacing w:after="0"/>
      <w:ind w:left="284"/>
      <w:rPr>
        <w:rFonts w:ascii="Arial" w:hAnsi="Arial" w:cs="Arial"/>
        <w:color w:val="808080"/>
        <w:sz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CDE"/>
    <w:rsid w:val="00014EFA"/>
    <w:rsid w:val="00074F42"/>
    <w:rsid w:val="000D1B13"/>
    <w:rsid w:val="000D2C60"/>
    <w:rsid w:val="000D79BB"/>
    <w:rsid w:val="000E3E6F"/>
    <w:rsid w:val="0015000F"/>
    <w:rsid w:val="001C39FC"/>
    <w:rsid w:val="001D0328"/>
    <w:rsid w:val="001D0ABE"/>
    <w:rsid w:val="00216586"/>
    <w:rsid w:val="00296BED"/>
    <w:rsid w:val="002D415F"/>
    <w:rsid w:val="00344139"/>
    <w:rsid w:val="00356A76"/>
    <w:rsid w:val="00394F63"/>
    <w:rsid w:val="003A57CD"/>
    <w:rsid w:val="003D29FC"/>
    <w:rsid w:val="00413DA5"/>
    <w:rsid w:val="00416228"/>
    <w:rsid w:val="004504F8"/>
    <w:rsid w:val="00471CDE"/>
    <w:rsid w:val="004E4AE4"/>
    <w:rsid w:val="00507FE6"/>
    <w:rsid w:val="005D7857"/>
    <w:rsid w:val="00603A49"/>
    <w:rsid w:val="006613E2"/>
    <w:rsid w:val="00681A5E"/>
    <w:rsid w:val="006B67D5"/>
    <w:rsid w:val="0070544A"/>
    <w:rsid w:val="007547A8"/>
    <w:rsid w:val="00772E5C"/>
    <w:rsid w:val="007C362F"/>
    <w:rsid w:val="00850BD6"/>
    <w:rsid w:val="00863803"/>
    <w:rsid w:val="009C320F"/>
    <w:rsid w:val="00A2379A"/>
    <w:rsid w:val="00AC637D"/>
    <w:rsid w:val="00AD6EAC"/>
    <w:rsid w:val="00AE2308"/>
    <w:rsid w:val="00B26488"/>
    <w:rsid w:val="00B731F7"/>
    <w:rsid w:val="00BD63B4"/>
    <w:rsid w:val="00C17953"/>
    <w:rsid w:val="00C17CAC"/>
    <w:rsid w:val="00D623B4"/>
    <w:rsid w:val="00DB2A28"/>
    <w:rsid w:val="00E12892"/>
    <w:rsid w:val="00E22603"/>
    <w:rsid w:val="00E6761C"/>
    <w:rsid w:val="00EC3590"/>
    <w:rsid w:val="00F35E2D"/>
    <w:rsid w:val="00F57987"/>
    <w:rsid w:val="00F7652F"/>
    <w:rsid w:val="00FF266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016242"/>
  <w15:docId w15:val="{90E9B4F2-117E-4E07-B68E-E9403A16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76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761C"/>
  </w:style>
  <w:style w:type="paragraph" w:styleId="Fuzeile">
    <w:name w:val="footer"/>
    <w:basedOn w:val="Standard"/>
    <w:link w:val="FuzeileZchn"/>
    <w:uiPriority w:val="99"/>
    <w:unhideWhenUsed/>
    <w:rsid w:val="00E6761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761C"/>
  </w:style>
  <w:style w:type="paragraph" w:styleId="Sprechblasentext">
    <w:name w:val="Balloon Text"/>
    <w:basedOn w:val="Standard"/>
    <w:link w:val="SprechblasentextZchn"/>
    <w:uiPriority w:val="99"/>
    <w:semiHidden/>
    <w:unhideWhenUsed/>
    <w:rsid w:val="00E6761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676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1149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plasi</dc:creator>
  <cp:lastModifiedBy>Markus SCHELLHORN (m.schellhorn@berger-logistik.com)</cp:lastModifiedBy>
  <cp:revision>3</cp:revision>
  <cp:lastPrinted>2016-01-28T08:45:00Z</cp:lastPrinted>
  <dcterms:created xsi:type="dcterms:W3CDTF">2019-07-04T11:27:00Z</dcterms:created>
  <dcterms:modified xsi:type="dcterms:W3CDTF">2019-08-12T13:45:00Z</dcterms:modified>
</cp:coreProperties>
</file>